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9C" w:rsidRPr="0035384B" w:rsidRDefault="003E619C">
      <w:pPr>
        <w:rPr>
          <w:b/>
          <w:color w:val="FF0000"/>
          <w:sz w:val="32"/>
          <w:szCs w:val="32"/>
        </w:rPr>
      </w:pPr>
      <w:proofErr w:type="spellStart"/>
      <w:r w:rsidRPr="0035384B">
        <w:rPr>
          <w:b/>
          <w:sz w:val="32"/>
          <w:szCs w:val="32"/>
        </w:rPr>
        <w:t>Lifewide</w:t>
      </w:r>
      <w:proofErr w:type="spellEnd"/>
      <w:r w:rsidRPr="0035384B">
        <w:rPr>
          <w:b/>
          <w:sz w:val="32"/>
          <w:szCs w:val="32"/>
        </w:rPr>
        <w:t xml:space="preserve"> Education Progress Report </w:t>
      </w:r>
      <w:r w:rsidR="00604D11" w:rsidRPr="0035384B">
        <w:rPr>
          <w:b/>
          <w:sz w:val="32"/>
          <w:szCs w:val="32"/>
        </w:rPr>
        <w:t xml:space="preserve"> January/</w:t>
      </w:r>
      <w:r w:rsidRPr="00DC0BCD">
        <w:rPr>
          <w:b/>
          <w:sz w:val="32"/>
          <w:szCs w:val="32"/>
        </w:rPr>
        <w:t>February</w:t>
      </w:r>
      <w:r w:rsidR="00EA04BE" w:rsidRPr="00DC0BCD">
        <w:rPr>
          <w:b/>
          <w:sz w:val="32"/>
          <w:szCs w:val="32"/>
        </w:rPr>
        <w:t xml:space="preserve"> 2013</w:t>
      </w:r>
    </w:p>
    <w:p w:rsidR="00DB55AA" w:rsidRDefault="00DB55AA">
      <w:r>
        <w:t xml:space="preserve">We welcome contributions and news from </w:t>
      </w:r>
      <w:proofErr w:type="spellStart"/>
      <w:r>
        <w:t>Lifewide</w:t>
      </w:r>
      <w:proofErr w:type="spellEnd"/>
      <w:r>
        <w:t xml:space="preserve"> Education Community members.</w:t>
      </w:r>
    </w:p>
    <w:p w:rsidR="003E619C" w:rsidRPr="0035384B" w:rsidRDefault="00DB55AA">
      <w:r w:rsidRPr="00DB55AA">
        <w:rPr>
          <w:b/>
        </w:rPr>
        <w:t>Team News:</w:t>
      </w:r>
      <w:r>
        <w:t xml:space="preserve"> We are delighted that </w:t>
      </w:r>
      <w:r w:rsidR="003E619C" w:rsidRPr="0035384B">
        <w:t>Elisabeth Dunne and Ron Barnett</w:t>
      </w:r>
      <w:r w:rsidR="008700E8" w:rsidRPr="0035384B">
        <w:rPr>
          <w:color w:val="FF0000"/>
        </w:rPr>
        <w:t xml:space="preserve"> </w:t>
      </w:r>
      <w:bookmarkStart w:id="0" w:name="_GoBack"/>
      <w:bookmarkEnd w:id="0"/>
      <w:r w:rsidR="003E619C" w:rsidRPr="0035384B">
        <w:t>joined the Team</w:t>
      </w:r>
    </w:p>
    <w:p w:rsidR="003E619C" w:rsidRPr="0035384B" w:rsidRDefault="003E619C" w:rsidP="00DB55AA">
      <w:pPr>
        <w:spacing w:after="0"/>
        <w:rPr>
          <w:b/>
        </w:rPr>
      </w:pPr>
      <w:r w:rsidRPr="0035384B">
        <w:rPr>
          <w:b/>
        </w:rPr>
        <w:t>Lifewide Magazine</w:t>
      </w:r>
      <w:r w:rsidR="00F11133" w:rsidRPr="0035384B">
        <w:rPr>
          <w:b/>
        </w:rPr>
        <w:t xml:space="preserve"> 'Becoming the Person we Want to Be' </w:t>
      </w:r>
      <w:r w:rsidR="002D08B9" w:rsidRPr="0035384B">
        <w:rPr>
          <w:b/>
        </w:rPr>
        <w:t xml:space="preserve"> </w:t>
      </w:r>
    </w:p>
    <w:p w:rsidR="003E619C" w:rsidRPr="0035384B" w:rsidRDefault="00F11133">
      <w:r w:rsidRPr="0035384B">
        <w:t xml:space="preserve">Jenny finalised </w:t>
      </w:r>
      <w:r w:rsidR="003E619C" w:rsidRPr="0035384B">
        <w:t>and published</w:t>
      </w:r>
      <w:r w:rsidRPr="0035384B">
        <w:t xml:space="preserve"> the Magazine</w:t>
      </w:r>
      <w:r w:rsidR="003E619C" w:rsidRPr="0035384B">
        <w:t xml:space="preserve"> and distributed</w:t>
      </w:r>
      <w:r w:rsidRPr="0035384B">
        <w:t xml:space="preserve"> the notice to</w:t>
      </w:r>
      <w:r w:rsidR="003E619C" w:rsidRPr="0035384B">
        <w:t xml:space="preserve"> networks. Readership stats are impressive.</w:t>
      </w:r>
      <w:r w:rsidRPr="0035384B">
        <w:t xml:space="preserve"> 683 page loads, 578 unique visits 530 of which were first time visitors.</w:t>
      </w:r>
    </w:p>
    <w:p w:rsidR="003E619C" w:rsidRPr="0035384B" w:rsidRDefault="00F11133">
      <w:r w:rsidRPr="0035384B">
        <w:rPr>
          <w:noProof/>
          <w:lang w:val="en-GB" w:eastAsia="en-GB"/>
        </w:rPr>
        <w:drawing>
          <wp:inline distT="0" distB="0" distL="0" distR="0">
            <wp:extent cx="5648325" cy="3867150"/>
            <wp:effectExtent l="19050" t="0" r="9525" b="0"/>
            <wp:docPr id="1" name="Picture 1" descr="C:\Users\norman\Pictures\website stats\magaz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n\Pictures\website stats\magaz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944" cy="386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9C" w:rsidRPr="0035384B" w:rsidRDefault="003E619C">
      <w:pPr>
        <w:rPr>
          <w:b/>
        </w:rPr>
      </w:pPr>
    </w:p>
    <w:p w:rsidR="003E619C" w:rsidRPr="0035384B" w:rsidRDefault="00EA04BE">
      <w:pPr>
        <w:rPr>
          <w:b/>
        </w:rPr>
      </w:pPr>
      <w:r w:rsidRPr="0035384B">
        <w:rPr>
          <w:b/>
        </w:rPr>
        <w:t>Lifewide E-Book</w:t>
      </w:r>
      <w:r w:rsidR="003E619C" w:rsidRPr="0035384B">
        <w:rPr>
          <w:b/>
        </w:rPr>
        <w:t xml:space="preserve"> </w:t>
      </w:r>
      <w:r w:rsidR="003E619C" w:rsidRPr="0035384B">
        <w:rPr>
          <w:b/>
          <w:color w:val="FF0000"/>
        </w:rPr>
        <w:t>:</w:t>
      </w:r>
      <w:r w:rsidR="003E619C" w:rsidRPr="0035384B">
        <w:rPr>
          <w:b/>
        </w:rPr>
        <w:t xml:space="preserve"> Edited and published chapters</w:t>
      </w:r>
      <w:r w:rsidR="002D08B9" w:rsidRPr="0035384B">
        <w:rPr>
          <w:b/>
        </w:rPr>
        <w:t xml:space="preserve">  </w:t>
      </w:r>
    </w:p>
    <w:p w:rsidR="00F11133" w:rsidRPr="00DB55AA" w:rsidRDefault="00F11133" w:rsidP="003E619C">
      <w:pPr>
        <w:shd w:val="clear" w:color="auto" w:fill="FFFFFF"/>
        <w:ind w:right="43"/>
        <w:textAlignment w:val="baseline"/>
        <w:outlineLvl w:val="0"/>
        <w:rPr>
          <w:rFonts w:cs="Microsoft Sans Serif"/>
          <w:bCs/>
          <w:kern w:val="36"/>
          <w:bdr w:val="none" w:sz="0" w:space="0" w:color="auto" w:frame="1"/>
        </w:rPr>
      </w:pPr>
      <w:r w:rsidRPr="00DB55AA">
        <w:rPr>
          <w:rFonts w:cs="Microsoft Sans Serif"/>
          <w:bCs/>
          <w:kern w:val="36"/>
          <w:bdr w:val="none" w:sz="0" w:space="0" w:color="auto" w:frame="1"/>
        </w:rPr>
        <w:t xml:space="preserve">Brian </w:t>
      </w:r>
      <w:r w:rsidR="00DB55AA" w:rsidRPr="00DB55AA">
        <w:rPr>
          <w:rFonts w:cs="Microsoft Sans Serif"/>
          <w:bCs/>
          <w:kern w:val="36"/>
          <w:bdr w:val="none" w:sz="0" w:space="0" w:color="auto" w:frame="1"/>
        </w:rPr>
        <w:t xml:space="preserve">Cooper </w:t>
      </w:r>
      <w:r w:rsidRPr="00DB55AA">
        <w:rPr>
          <w:rFonts w:cs="Microsoft Sans Serif"/>
          <w:bCs/>
          <w:kern w:val="36"/>
          <w:bdr w:val="none" w:sz="0" w:space="0" w:color="auto" w:frame="1"/>
        </w:rPr>
        <w:t>completed editing and published two chapters,</w:t>
      </w:r>
    </w:p>
    <w:p w:rsidR="003E619C" w:rsidRPr="0035384B" w:rsidRDefault="003E619C" w:rsidP="003E619C">
      <w:pPr>
        <w:shd w:val="clear" w:color="auto" w:fill="FFFFFF"/>
        <w:ind w:right="43"/>
        <w:textAlignment w:val="baseline"/>
        <w:outlineLvl w:val="0"/>
        <w:rPr>
          <w:rFonts w:cs="Microsoft Sans Serif"/>
          <w:bCs/>
          <w:kern w:val="36"/>
          <w:bdr w:val="none" w:sz="0" w:space="0" w:color="auto" w:frame="1"/>
        </w:rPr>
      </w:pPr>
      <w:r w:rsidRPr="0035384B">
        <w:rPr>
          <w:rFonts w:cs="Microsoft Sans Serif"/>
          <w:bCs/>
          <w:kern w:val="36"/>
          <w:bdr w:val="none" w:sz="0" w:space="0" w:color="auto" w:frame="1"/>
        </w:rPr>
        <w:t xml:space="preserve">D2  </w:t>
      </w:r>
      <w:r w:rsidRPr="0035384B">
        <w:rPr>
          <w:rFonts w:cs="Microsoft Sans Serif"/>
          <w:bCs/>
        </w:rPr>
        <w:t>Extr</w:t>
      </w:r>
      <w:r w:rsidRPr="0035384B">
        <w:rPr>
          <w:rFonts w:cs="Microsoft Sans Serif"/>
          <w:bCs/>
          <w:spacing w:val="1"/>
        </w:rPr>
        <w:t>a</w:t>
      </w:r>
      <w:r w:rsidRPr="0035384B">
        <w:rPr>
          <w:rFonts w:cs="Microsoft Sans Serif"/>
          <w:bCs/>
          <w:spacing w:val="-1"/>
        </w:rPr>
        <w:t>-</w:t>
      </w:r>
      <w:r w:rsidRPr="0035384B">
        <w:rPr>
          <w:rFonts w:cs="Microsoft Sans Serif"/>
          <w:bCs/>
          <w:spacing w:val="2"/>
        </w:rPr>
        <w:t>c</w:t>
      </w:r>
      <w:r w:rsidRPr="0035384B">
        <w:rPr>
          <w:rFonts w:cs="Microsoft Sans Serif"/>
          <w:bCs/>
        </w:rPr>
        <w:t>urricular</w:t>
      </w:r>
      <w:r w:rsidRPr="0035384B">
        <w:rPr>
          <w:rFonts w:cs="Microsoft Sans Serif"/>
          <w:bCs/>
          <w:spacing w:val="-21"/>
        </w:rPr>
        <w:t xml:space="preserve"> </w:t>
      </w:r>
      <w:r w:rsidRPr="0035384B">
        <w:rPr>
          <w:rFonts w:cs="Microsoft Sans Serif"/>
          <w:bCs/>
          <w:spacing w:val="-2"/>
        </w:rPr>
        <w:t>a</w:t>
      </w:r>
      <w:r w:rsidRPr="0035384B">
        <w:rPr>
          <w:rFonts w:cs="Microsoft Sans Serif"/>
          <w:bCs/>
          <w:spacing w:val="6"/>
        </w:rPr>
        <w:t>w</w:t>
      </w:r>
      <w:r w:rsidRPr="0035384B">
        <w:rPr>
          <w:rFonts w:cs="Microsoft Sans Serif"/>
          <w:bCs/>
        </w:rPr>
        <w:t>ards</w:t>
      </w:r>
      <w:r w:rsidRPr="0035384B">
        <w:rPr>
          <w:rFonts w:cs="Microsoft Sans Serif"/>
          <w:bCs/>
          <w:spacing w:val="-11"/>
        </w:rPr>
        <w:t xml:space="preserve"> :</w:t>
      </w:r>
      <w:r w:rsidRPr="0035384B">
        <w:rPr>
          <w:rFonts w:cs="Microsoft Sans Serif"/>
          <w:bCs/>
          <w:spacing w:val="-8"/>
        </w:rPr>
        <w:t xml:space="preserve"> </w:t>
      </w:r>
      <w:r w:rsidRPr="0035384B">
        <w:rPr>
          <w:rFonts w:eastAsia="Arial" w:cs="Arial"/>
          <w:bCs/>
          <w:spacing w:val="-7"/>
        </w:rPr>
        <w:t>A</w:t>
      </w:r>
      <w:r w:rsidRPr="0035384B">
        <w:rPr>
          <w:rFonts w:eastAsia="Arial" w:cs="Arial"/>
          <w:bCs/>
          <w:spacing w:val="2"/>
        </w:rPr>
        <w:t>sso</w:t>
      </w:r>
      <w:r w:rsidRPr="0035384B">
        <w:rPr>
          <w:rFonts w:eastAsia="Arial" w:cs="Arial"/>
          <w:bCs/>
        </w:rPr>
        <w:t>ciati</w:t>
      </w:r>
      <w:r w:rsidRPr="0035384B">
        <w:rPr>
          <w:rFonts w:eastAsia="Arial" w:cs="Arial"/>
          <w:bCs/>
          <w:spacing w:val="1"/>
        </w:rPr>
        <w:t>o</w:t>
      </w:r>
      <w:r w:rsidRPr="0035384B">
        <w:rPr>
          <w:rFonts w:eastAsia="Arial" w:cs="Arial"/>
          <w:bCs/>
        </w:rPr>
        <w:t>n</w:t>
      </w:r>
      <w:r w:rsidRPr="0035384B">
        <w:rPr>
          <w:rFonts w:eastAsia="Arial" w:cs="Arial"/>
          <w:bCs/>
          <w:spacing w:val="-18"/>
        </w:rPr>
        <w:t xml:space="preserve"> </w:t>
      </w:r>
      <w:r w:rsidRPr="0035384B">
        <w:rPr>
          <w:rFonts w:eastAsia="Arial" w:cs="Arial"/>
          <w:bCs/>
          <w:spacing w:val="1"/>
        </w:rPr>
        <w:t>o</w:t>
      </w:r>
      <w:r w:rsidRPr="0035384B">
        <w:rPr>
          <w:rFonts w:eastAsia="Arial" w:cs="Arial"/>
          <w:bCs/>
        </w:rPr>
        <w:t>f</w:t>
      </w:r>
      <w:r w:rsidRPr="0035384B">
        <w:rPr>
          <w:rFonts w:cs="Microsoft Sans Serif"/>
          <w:bCs/>
          <w:kern w:val="36"/>
          <w:bdr w:val="none" w:sz="0" w:space="0" w:color="auto" w:frame="1"/>
        </w:rPr>
        <w:t xml:space="preserve"> </w:t>
      </w:r>
      <w:r w:rsidRPr="0035384B">
        <w:rPr>
          <w:rFonts w:eastAsia="Arial" w:cs="Arial"/>
          <w:bCs/>
          <w:spacing w:val="-1"/>
          <w:position w:val="-1"/>
        </w:rPr>
        <w:t>G</w:t>
      </w:r>
      <w:r w:rsidRPr="0035384B">
        <w:rPr>
          <w:rFonts w:eastAsia="Arial" w:cs="Arial"/>
          <w:bCs/>
          <w:position w:val="-1"/>
        </w:rPr>
        <w:t>ra</w:t>
      </w:r>
      <w:r w:rsidRPr="0035384B">
        <w:rPr>
          <w:rFonts w:eastAsia="Arial" w:cs="Arial"/>
          <w:bCs/>
          <w:spacing w:val="2"/>
          <w:position w:val="-1"/>
        </w:rPr>
        <w:t>d</w:t>
      </w:r>
      <w:r w:rsidRPr="0035384B">
        <w:rPr>
          <w:rFonts w:eastAsia="Arial" w:cs="Arial"/>
          <w:bCs/>
          <w:position w:val="-1"/>
        </w:rPr>
        <w:t>ua</w:t>
      </w:r>
      <w:r w:rsidRPr="0035384B">
        <w:rPr>
          <w:rFonts w:eastAsia="Arial" w:cs="Arial"/>
          <w:bCs/>
          <w:spacing w:val="-1"/>
          <w:position w:val="-1"/>
        </w:rPr>
        <w:t>t</w:t>
      </w:r>
      <w:r w:rsidRPr="0035384B">
        <w:rPr>
          <w:rFonts w:eastAsia="Arial" w:cs="Arial"/>
          <w:bCs/>
          <w:position w:val="-1"/>
        </w:rPr>
        <w:t>e</w:t>
      </w:r>
      <w:r w:rsidRPr="0035384B">
        <w:rPr>
          <w:rFonts w:eastAsia="Arial" w:cs="Arial"/>
          <w:bCs/>
          <w:spacing w:val="-12"/>
          <w:position w:val="-1"/>
        </w:rPr>
        <w:t xml:space="preserve"> </w:t>
      </w:r>
      <w:r w:rsidRPr="0035384B">
        <w:rPr>
          <w:rFonts w:eastAsia="Arial" w:cs="Arial"/>
          <w:bCs/>
          <w:position w:val="-1"/>
        </w:rPr>
        <w:t>Care</w:t>
      </w:r>
      <w:r w:rsidRPr="0035384B">
        <w:rPr>
          <w:rFonts w:eastAsia="Arial" w:cs="Arial"/>
          <w:bCs/>
          <w:spacing w:val="3"/>
          <w:position w:val="-1"/>
        </w:rPr>
        <w:t>e</w:t>
      </w:r>
      <w:r w:rsidRPr="0035384B">
        <w:rPr>
          <w:rFonts w:eastAsia="Arial" w:cs="Arial"/>
          <w:bCs/>
          <w:position w:val="-1"/>
        </w:rPr>
        <w:t>rs</w:t>
      </w:r>
      <w:r w:rsidRPr="0035384B">
        <w:rPr>
          <w:rFonts w:eastAsia="Arial" w:cs="Arial"/>
          <w:bCs/>
          <w:spacing w:val="-19"/>
          <w:position w:val="-1"/>
        </w:rPr>
        <w:t xml:space="preserve"> </w:t>
      </w:r>
      <w:r w:rsidRPr="0035384B">
        <w:rPr>
          <w:rFonts w:eastAsia="Arial" w:cs="Arial"/>
          <w:bCs/>
          <w:spacing w:val="-7"/>
          <w:position w:val="-1"/>
        </w:rPr>
        <w:t>A</w:t>
      </w:r>
      <w:r w:rsidRPr="0035384B">
        <w:rPr>
          <w:rFonts w:eastAsia="Arial" w:cs="Arial"/>
          <w:bCs/>
          <w:spacing w:val="4"/>
          <w:position w:val="-1"/>
        </w:rPr>
        <w:t>d</w:t>
      </w:r>
      <w:r w:rsidRPr="0035384B">
        <w:rPr>
          <w:rFonts w:eastAsia="Arial" w:cs="Arial"/>
          <w:bCs/>
          <w:spacing w:val="-5"/>
          <w:position w:val="-1"/>
        </w:rPr>
        <w:t>v</w:t>
      </w:r>
      <w:r w:rsidRPr="0035384B">
        <w:rPr>
          <w:rFonts w:eastAsia="Arial" w:cs="Arial"/>
          <w:bCs/>
          <w:spacing w:val="2"/>
          <w:position w:val="-1"/>
        </w:rPr>
        <w:t>is</w:t>
      </w:r>
      <w:r w:rsidRPr="0035384B">
        <w:rPr>
          <w:rFonts w:eastAsia="Arial" w:cs="Arial"/>
          <w:bCs/>
          <w:position w:val="-1"/>
        </w:rPr>
        <w:t>o</w:t>
      </w:r>
      <w:r w:rsidRPr="0035384B">
        <w:rPr>
          <w:rFonts w:eastAsia="Arial" w:cs="Arial"/>
          <w:bCs/>
          <w:spacing w:val="4"/>
          <w:position w:val="-1"/>
        </w:rPr>
        <w:t>r</w:t>
      </w:r>
      <w:r w:rsidRPr="0035384B">
        <w:rPr>
          <w:rFonts w:eastAsia="Arial" w:cs="Arial"/>
          <w:bCs/>
          <w:position w:val="-1"/>
        </w:rPr>
        <w:t>y</w:t>
      </w:r>
      <w:r w:rsidRPr="0035384B">
        <w:rPr>
          <w:rFonts w:eastAsia="Arial" w:cs="Arial"/>
          <w:bCs/>
          <w:spacing w:val="-19"/>
          <w:position w:val="-1"/>
        </w:rPr>
        <w:t xml:space="preserve"> </w:t>
      </w:r>
      <w:r w:rsidRPr="0035384B">
        <w:rPr>
          <w:rFonts w:eastAsia="Arial" w:cs="Arial"/>
          <w:bCs/>
          <w:position w:val="-1"/>
        </w:rPr>
        <w:t>Se</w:t>
      </w:r>
      <w:r w:rsidRPr="0035384B">
        <w:rPr>
          <w:rFonts w:eastAsia="Arial" w:cs="Arial"/>
          <w:bCs/>
          <w:spacing w:val="4"/>
          <w:position w:val="-1"/>
        </w:rPr>
        <w:t>r</w:t>
      </w:r>
      <w:r w:rsidRPr="0035384B">
        <w:rPr>
          <w:rFonts w:eastAsia="Arial" w:cs="Arial"/>
          <w:bCs/>
          <w:spacing w:val="-5"/>
          <w:position w:val="-1"/>
        </w:rPr>
        <w:t>v</w:t>
      </w:r>
      <w:r w:rsidRPr="0035384B">
        <w:rPr>
          <w:rFonts w:eastAsia="Arial" w:cs="Arial"/>
          <w:bCs/>
          <w:spacing w:val="2"/>
          <w:position w:val="-1"/>
        </w:rPr>
        <w:t>ic</w:t>
      </w:r>
      <w:r w:rsidRPr="0035384B">
        <w:rPr>
          <w:rFonts w:eastAsia="Arial" w:cs="Arial"/>
          <w:bCs/>
          <w:position w:val="-1"/>
        </w:rPr>
        <w:t>es</w:t>
      </w:r>
      <w:r w:rsidRPr="0035384B">
        <w:rPr>
          <w:rFonts w:eastAsia="Arial" w:cs="Arial"/>
          <w:bCs/>
          <w:spacing w:val="-8"/>
          <w:position w:val="-1"/>
        </w:rPr>
        <w:t xml:space="preserve"> </w:t>
      </w:r>
      <w:r w:rsidRPr="0035384B">
        <w:rPr>
          <w:rFonts w:eastAsia="Arial" w:cs="Arial"/>
          <w:bCs/>
          <w:spacing w:val="4"/>
          <w:position w:val="-1"/>
        </w:rPr>
        <w:t>(</w:t>
      </w:r>
      <w:r w:rsidRPr="0035384B">
        <w:rPr>
          <w:rFonts w:eastAsia="Arial" w:cs="Arial"/>
          <w:bCs/>
          <w:spacing w:val="-5"/>
          <w:position w:val="-1"/>
        </w:rPr>
        <w:t>A</w:t>
      </w:r>
      <w:r w:rsidRPr="0035384B">
        <w:rPr>
          <w:rFonts w:eastAsia="Arial" w:cs="Arial"/>
          <w:bCs/>
          <w:spacing w:val="1"/>
          <w:position w:val="-1"/>
        </w:rPr>
        <w:t>G</w:t>
      </w:r>
      <w:r w:rsidRPr="0035384B">
        <w:rPr>
          <w:rFonts w:eastAsia="Arial" w:cs="Arial"/>
          <w:bCs/>
          <w:spacing w:val="7"/>
          <w:position w:val="-1"/>
        </w:rPr>
        <w:t>C</w:t>
      </w:r>
      <w:r w:rsidRPr="0035384B">
        <w:rPr>
          <w:rFonts w:eastAsia="Arial" w:cs="Arial"/>
          <w:bCs/>
          <w:spacing w:val="-7"/>
          <w:position w:val="-1"/>
        </w:rPr>
        <w:t>A</w:t>
      </w:r>
      <w:r w:rsidRPr="0035384B">
        <w:rPr>
          <w:rFonts w:eastAsia="Arial" w:cs="Arial"/>
          <w:bCs/>
          <w:spacing w:val="4"/>
          <w:position w:val="-1"/>
        </w:rPr>
        <w:t>S</w:t>
      </w:r>
      <w:r w:rsidRPr="0035384B">
        <w:rPr>
          <w:rFonts w:eastAsia="Arial" w:cs="Arial"/>
          <w:bCs/>
          <w:position w:val="-1"/>
        </w:rPr>
        <w:t>)</w:t>
      </w:r>
      <w:r w:rsidRPr="0035384B">
        <w:rPr>
          <w:rFonts w:eastAsia="Arial" w:cs="Arial"/>
          <w:bCs/>
          <w:spacing w:val="-12"/>
          <w:position w:val="-1"/>
        </w:rPr>
        <w:t xml:space="preserve"> </w:t>
      </w:r>
      <w:r w:rsidRPr="0035384B">
        <w:rPr>
          <w:rFonts w:eastAsia="Arial" w:cs="Arial"/>
          <w:bCs/>
          <w:position w:val="-1"/>
        </w:rPr>
        <w:t>perspe</w:t>
      </w:r>
      <w:r w:rsidRPr="0035384B">
        <w:rPr>
          <w:rFonts w:eastAsia="Arial" w:cs="Arial"/>
          <w:bCs/>
          <w:spacing w:val="2"/>
          <w:position w:val="-1"/>
        </w:rPr>
        <w:t>c</w:t>
      </w:r>
      <w:r w:rsidRPr="0035384B">
        <w:rPr>
          <w:rFonts w:eastAsia="Arial" w:cs="Arial"/>
          <w:bCs/>
          <w:position w:val="-1"/>
        </w:rPr>
        <w:t>t</w:t>
      </w:r>
      <w:r w:rsidRPr="0035384B">
        <w:rPr>
          <w:rFonts w:eastAsia="Arial" w:cs="Arial"/>
          <w:bCs/>
          <w:spacing w:val="4"/>
          <w:position w:val="-1"/>
        </w:rPr>
        <w:t>i</w:t>
      </w:r>
      <w:r w:rsidRPr="0035384B">
        <w:rPr>
          <w:rFonts w:eastAsia="Arial" w:cs="Arial"/>
          <w:bCs/>
          <w:spacing w:val="-5"/>
          <w:position w:val="-1"/>
        </w:rPr>
        <w:t>v</w:t>
      </w:r>
      <w:r w:rsidRPr="0035384B">
        <w:rPr>
          <w:rFonts w:eastAsia="Arial" w:cs="Arial"/>
          <w:bCs/>
          <w:position w:val="-1"/>
        </w:rPr>
        <w:t>e</w:t>
      </w:r>
      <w:r w:rsidRPr="0035384B">
        <w:rPr>
          <w:rFonts w:cs="Microsoft Sans Serif"/>
          <w:bCs/>
          <w:kern w:val="36"/>
          <w:bdr w:val="none" w:sz="0" w:space="0" w:color="auto" w:frame="1"/>
        </w:rPr>
        <w:t xml:space="preserve"> </w:t>
      </w:r>
      <w:r w:rsidRPr="0035384B">
        <w:rPr>
          <w:rFonts w:eastAsia="Arial" w:cs="Arial"/>
          <w:i/>
          <w:spacing w:val="-1"/>
        </w:rPr>
        <w:t>D</w:t>
      </w:r>
      <w:r w:rsidRPr="0035384B">
        <w:rPr>
          <w:rFonts w:eastAsia="Arial" w:cs="Arial"/>
          <w:i/>
        </w:rPr>
        <w:t>a</w:t>
      </w:r>
      <w:r w:rsidRPr="0035384B">
        <w:rPr>
          <w:rFonts w:eastAsia="Arial" w:cs="Arial"/>
          <w:i/>
          <w:spacing w:val="-3"/>
        </w:rPr>
        <w:t>v</w:t>
      </w:r>
      <w:r w:rsidRPr="0035384B">
        <w:rPr>
          <w:rFonts w:eastAsia="Arial" w:cs="Arial"/>
          <w:i/>
          <w:spacing w:val="-1"/>
        </w:rPr>
        <w:t>i</w:t>
      </w:r>
      <w:r w:rsidRPr="0035384B">
        <w:rPr>
          <w:rFonts w:eastAsia="Arial" w:cs="Arial"/>
          <w:i/>
        </w:rPr>
        <w:t>d N</w:t>
      </w:r>
      <w:r w:rsidRPr="0035384B">
        <w:rPr>
          <w:rFonts w:eastAsia="Arial" w:cs="Arial"/>
          <w:i/>
          <w:spacing w:val="-1"/>
        </w:rPr>
        <w:t>el</w:t>
      </w:r>
      <w:r w:rsidRPr="0035384B">
        <w:rPr>
          <w:rFonts w:eastAsia="Arial" w:cs="Arial"/>
          <w:i/>
        </w:rPr>
        <w:t>so</w:t>
      </w:r>
      <w:r w:rsidRPr="0035384B">
        <w:rPr>
          <w:rFonts w:eastAsia="Arial" w:cs="Arial"/>
          <w:i/>
          <w:spacing w:val="-1"/>
        </w:rPr>
        <w:t>n</w:t>
      </w:r>
      <w:r w:rsidRPr="0035384B">
        <w:rPr>
          <w:rFonts w:eastAsia="Arial" w:cs="Arial"/>
          <w:i/>
        </w:rPr>
        <w:t>,</w:t>
      </w:r>
      <w:r w:rsidRPr="0035384B">
        <w:rPr>
          <w:rFonts w:eastAsia="Arial" w:cs="Arial"/>
          <w:i/>
          <w:spacing w:val="5"/>
        </w:rPr>
        <w:t xml:space="preserve"> </w:t>
      </w:r>
      <w:r w:rsidRPr="0035384B">
        <w:rPr>
          <w:rFonts w:eastAsia="Arial" w:cs="Arial"/>
          <w:i/>
          <w:spacing w:val="-1"/>
        </w:rPr>
        <w:t>S</w:t>
      </w:r>
      <w:r w:rsidRPr="0035384B">
        <w:rPr>
          <w:rFonts w:eastAsia="Arial" w:cs="Arial"/>
          <w:i/>
        </w:rPr>
        <w:t>arah</w:t>
      </w:r>
      <w:r w:rsidRPr="0035384B">
        <w:rPr>
          <w:rFonts w:eastAsia="Arial" w:cs="Arial"/>
          <w:i/>
          <w:spacing w:val="1"/>
        </w:rPr>
        <w:t xml:space="preserve"> </w:t>
      </w:r>
      <w:r w:rsidRPr="0035384B">
        <w:rPr>
          <w:rFonts w:eastAsia="Arial" w:cs="Arial"/>
          <w:i/>
        </w:rPr>
        <w:t>J</w:t>
      </w:r>
      <w:r w:rsidRPr="0035384B">
        <w:rPr>
          <w:rFonts w:eastAsia="Arial" w:cs="Arial"/>
          <w:i/>
          <w:spacing w:val="-3"/>
        </w:rPr>
        <w:t>e</w:t>
      </w:r>
      <w:r w:rsidRPr="0035384B">
        <w:rPr>
          <w:rFonts w:eastAsia="Arial" w:cs="Arial"/>
          <w:i/>
          <w:spacing w:val="1"/>
        </w:rPr>
        <w:t>ffr</w:t>
      </w:r>
      <w:r w:rsidRPr="0035384B">
        <w:rPr>
          <w:rFonts w:eastAsia="Arial" w:cs="Arial"/>
          <w:i/>
          <w:spacing w:val="-1"/>
        </w:rPr>
        <w:t>i</w:t>
      </w:r>
      <w:r w:rsidRPr="0035384B">
        <w:rPr>
          <w:rFonts w:eastAsia="Arial" w:cs="Arial"/>
          <w:i/>
        </w:rPr>
        <w:t>e</w:t>
      </w:r>
      <w:r w:rsidRPr="0035384B">
        <w:rPr>
          <w:rFonts w:eastAsia="Arial" w:cs="Arial"/>
          <w:i/>
          <w:spacing w:val="-2"/>
        </w:rPr>
        <w:t>s</w:t>
      </w:r>
      <w:r w:rsidRPr="0035384B">
        <w:rPr>
          <w:rFonts w:eastAsia="Arial" w:cs="Arial"/>
          <w:i/>
        </w:rPr>
        <w:t xml:space="preserve"> and </w:t>
      </w:r>
      <w:r w:rsidRPr="0035384B">
        <w:rPr>
          <w:rFonts w:eastAsia="Arial" w:cs="Arial"/>
          <w:i/>
          <w:spacing w:val="-1"/>
        </w:rPr>
        <w:t>Vi</w:t>
      </w:r>
      <w:r w:rsidRPr="0035384B">
        <w:rPr>
          <w:rFonts w:eastAsia="Arial" w:cs="Arial"/>
          <w:i/>
        </w:rPr>
        <w:t>c</w:t>
      </w:r>
      <w:r w:rsidRPr="0035384B">
        <w:rPr>
          <w:rFonts w:eastAsia="Arial" w:cs="Arial"/>
          <w:i/>
          <w:spacing w:val="2"/>
        </w:rPr>
        <w:t>k</w:t>
      </w:r>
      <w:r w:rsidRPr="0035384B">
        <w:rPr>
          <w:rFonts w:eastAsia="Arial" w:cs="Arial"/>
          <w:i/>
        </w:rPr>
        <w:t>y</w:t>
      </w:r>
      <w:r w:rsidRPr="0035384B">
        <w:rPr>
          <w:rFonts w:eastAsia="Arial" w:cs="Arial"/>
          <w:i/>
          <w:spacing w:val="-1"/>
        </w:rPr>
        <w:t xml:space="preserve"> </w:t>
      </w:r>
      <w:r w:rsidRPr="0035384B">
        <w:rPr>
          <w:rFonts w:eastAsia="Arial" w:cs="Arial"/>
          <w:i/>
          <w:spacing w:val="-4"/>
        </w:rPr>
        <w:t>M</w:t>
      </w:r>
      <w:r w:rsidRPr="0035384B">
        <w:rPr>
          <w:rFonts w:eastAsia="Arial" w:cs="Arial"/>
          <w:i/>
        </w:rPr>
        <w:t>a</w:t>
      </w:r>
      <w:r w:rsidRPr="0035384B">
        <w:rPr>
          <w:rFonts w:eastAsia="Arial" w:cs="Arial"/>
          <w:i/>
          <w:spacing w:val="-1"/>
        </w:rPr>
        <w:t>n</w:t>
      </w:r>
      <w:r w:rsidRPr="0035384B">
        <w:rPr>
          <w:rFonts w:eastAsia="Arial" w:cs="Arial"/>
          <w:i/>
        </w:rPr>
        <w:t>n</w:t>
      </w:r>
    </w:p>
    <w:p w:rsidR="003E619C" w:rsidRPr="0035384B" w:rsidRDefault="003E619C" w:rsidP="003E619C">
      <w:pPr>
        <w:shd w:val="clear" w:color="auto" w:fill="FFFFFF"/>
        <w:ind w:right="43"/>
        <w:textAlignment w:val="baseline"/>
        <w:outlineLvl w:val="0"/>
        <w:rPr>
          <w:rFonts w:cs="Arial"/>
          <w:i/>
          <w:sz w:val="20"/>
          <w:szCs w:val="20"/>
        </w:rPr>
      </w:pPr>
      <w:r w:rsidRPr="0035384B">
        <w:rPr>
          <w:rFonts w:cs="Arial"/>
        </w:rPr>
        <w:t>D3</w:t>
      </w:r>
      <w:r w:rsidRPr="0035384B">
        <w:rPr>
          <w:rFonts w:cs="Microsoft Sans Serif"/>
          <w:bCs/>
          <w:kern w:val="36"/>
          <w:bdr w:val="none" w:sz="0" w:space="0" w:color="auto" w:frame="1"/>
        </w:rPr>
        <w:t xml:space="preserve"> </w:t>
      </w:r>
      <w:r w:rsidRPr="0035384B">
        <w:rPr>
          <w:rFonts w:cs="Arial"/>
        </w:rPr>
        <w:t>Lifewide Development Awards: an emergent phenomenon in UK higher education</w:t>
      </w:r>
      <w:r w:rsidRPr="0035384B">
        <w:rPr>
          <w:rFonts w:cs="Microsoft Sans Serif"/>
          <w:bCs/>
          <w:kern w:val="36"/>
          <w:bdr w:val="none" w:sz="0" w:space="0" w:color="auto" w:frame="1"/>
        </w:rPr>
        <w:t xml:space="preserve"> </w:t>
      </w:r>
      <w:r w:rsidRPr="0035384B">
        <w:rPr>
          <w:rFonts w:cs="Arial"/>
          <w:i/>
        </w:rPr>
        <w:t>Charlotte E Betts and Norman J Jackson</w:t>
      </w:r>
      <w:r w:rsidR="0083718E" w:rsidRPr="0035384B">
        <w:rPr>
          <w:rFonts w:cs="Arial"/>
          <w:i/>
          <w:sz w:val="20"/>
          <w:szCs w:val="20"/>
        </w:rPr>
        <w:fldChar w:fldCharType="begin"/>
      </w:r>
      <w:r w:rsidRPr="0035384B">
        <w:rPr>
          <w:rFonts w:cs="Arial"/>
          <w:i/>
          <w:sz w:val="20"/>
          <w:szCs w:val="20"/>
        </w:rPr>
        <w:instrText xml:space="preserve"> XE "Jackson" </w:instrText>
      </w:r>
      <w:r w:rsidR="0083718E" w:rsidRPr="0035384B">
        <w:rPr>
          <w:rFonts w:cs="Arial"/>
          <w:i/>
          <w:sz w:val="20"/>
          <w:szCs w:val="20"/>
        </w:rPr>
        <w:fldChar w:fldCharType="end"/>
      </w:r>
    </w:p>
    <w:p w:rsidR="003E619C" w:rsidRPr="0035384B" w:rsidRDefault="00E75B25" w:rsidP="003E619C">
      <w:pPr>
        <w:shd w:val="clear" w:color="auto" w:fill="FFFFFF"/>
        <w:spacing w:line="240" w:lineRule="auto"/>
        <w:ind w:right="43"/>
        <w:textAlignment w:val="baseline"/>
        <w:outlineLvl w:val="0"/>
        <w:rPr>
          <w:rFonts w:cs="Arial"/>
          <w:sz w:val="20"/>
          <w:szCs w:val="20"/>
        </w:rPr>
      </w:pPr>
      <w:r w:rsidRPr="0035384B">
        <w:rPr>
          <w:rFonts w:cs="Arial"/>
          <w:b/>
          <w:sz w:val="20"/>
          <w:szCs w:val="20"/>
        </w:rPr>
        <w:t xml:space="preserve">John </w:t>
      </w:r>
      <w:r w:rsidR="00105D04" w:rsidRPr="0035384B">
        <w:rPr>
          <w:rFonts w:cs="Arial"/>
          <w:b/>
          <w:sz w:val="20"/>
          <w:szCs w:val="20"/>
        </w:rPr>
        <w:t>submitted a chapter</w:t>
      </w:r>
      <w:r w:rsidR="00105D04" w:rsidRPr="0035384B">
        <w:rPr>
          <w:rFonts w:cs="Arial"/>
          <w:sz w:val="20"/>
          <w:szCs w:val="20"/>
        </w:rPr>
        <w:t xml:space="preserve"> and it was p</w:t>
      </w:r>
      <w:r w:rsidR="003E619C" w:rsidRPr="0035384B">
        <w:rPr>
          <w:rFonts w:cs="Arial"/>
          <w:sz w:val="20"/>
          <w:szCs w:val="20"/>
        </w:rPr>
        <w:t>eer reviewed and revised</w:t>
      </w:r>
      <w:r w:rsidR="002D08B9" w:rsidRPr="0035384B">
        <w:rPr>
          <w:rFonts w:cs="Arial"/>
          <w:sz w:val="20"/>
          <w:szCs w:val="20"/>
        </w:rPr>
        <w:t>, and edited by Brian.</w:t>
      </w:r>
      <w:r w:rsidR="00105D04" w:rsidRPr="0035384B">
        <w:rPr>
          <w:rFonts w:cs="Arial"/>
          <w:sz w:val="20"/>
          <w:szCs w:val="20"/>
        </w:rPr>
        <w:t xml:space="preserve"> It will be published in March.</w:t>
      </w:r>
    </w:p>
    <w:p w:rsidR="003E619C" w:rsidRPr="0035384B" w:rsidRDefault="003E619C" w:rsidP="003E619C">
      <w:pPr>
        <w:shd w:val="clear" w:color="auto" w:fill="FFFFFF"/>
        <w:spacing w:line="240" w:lineRule="auto"/>
        <w:ind w:right="43"/>
        <w:textAlignment w:val="baseline"/>
        <w:outlineLvl w:val="0"/>
        <w:rPr>
          <w:rFonts w:cs="Arial"/>
          <w:i/>
          <w:sz w:val="20"/>
          <w:szCs w:val="20"/>
        </w:rPr>
      </w:pPr>
      <w:r w:rsidRPr="0035384B">
        <w:t>A3 To Each According to Their Ne</w:t>
      </w:r>
      <w:bookmarkStart w:id="1" w:name="GoBack"/>
      <w:bookmarkEnd w:id="1"/>
      <w:r w:rsidRPr="0035384B">
        <w:t xml:space="preserve">eds: thoughts on dealing with emergent learning needs </w:t>
      </w:r>
      <w:r w:rsidRPr="0035384B">
        <w:rPr>
          <w:i/>
        </w:rPr>
        <w:t>John Cowan</w:t>
      </w:r>
    </w:p>
    <w:p w:rsidR="00F11133" w:rsidRPr="0035384B" w:rsidRDefault="002D08B9" w:rsidP="003E619C">
      <w:pPr>
        <w:pStyle w:val="BodyA"/>
        <w:tabs>
          <w:tab w:val="left" w:pos="709"/>
          <w:tab w:val="left" w:pos="7087"/>
        </w:tabs>
        <w:rPr>
          <w:rFonts w:asciiTheme="minorHAnsi" w:hAnsiTheme="minorHAnsi"/>
          <w:sz w:val="22"/>
          <w:szCs w:val="22"/>
        </w:rPr>
      </w:pPr>
      <w:r w:rsidRPr="0035384B">
        <w:rPr>
          <w:rFonts w:asciiTheme="minorHAnsi" w:hAnsiTheme="minorHAnsi"/>
          <w:b/>
          <w:sz w:val="22"/>
          <w:szCs w:val="22"/>
        </w:rPr>
        <w:lastRenderedPageBreak/>
        <w:t xml:space="preserve">Jenny submitted a </w:t>
      </w:r>
      <w:r w:rsidRPr="002333C8">
        <w:rPr>
          <w:rFonts w:asciiTheme="minorHAnsi" w:hAnsiTheme="minorHAnsi"/>
          <w:b/>
          <w:color w:val="auto"/>
          <w:sz w:val="22"/>
          <w:szCs w:val="22"/>
        </w:rPr>
        <w:t>chapter</w:t>
      </w:r>
      <w:r w:rsidRPr="002333C8">
        <w:rPr>
          <w:rFonts w:asciiTheme="minorHAnsi" w:hAnsiTheme="minorHAnsi"/>
          <w:color w:val="auto"/>
          <w:sz w:val="22"/>
          <w:szCs w:val="22"/>
        </w:rPr>
        <w:t xml:space="preserve">  C2 Lifewide Learning Survey of Everyday Learning and Development and it was peer revie</w:t>
      </w:r>
      <w:r w:rsidR="00EA04BE" w:rsidRPr="002333C8">
        <w:rPr>
          <w:rFonts w:asciiTheme="minorHAnsi" w:hAnsiTheme="minorHAnsi"/>
          <w:color w:val="auto"/>
          <w:sz w:val="22"/>
          <w:szCs w:val="22"/>
        </w:rPr>
        <w:t>we</w:t>
      </w:r>
      <w:r w:rsidRPr="002333C8">
        <w:rPr>
          <w:rFonts w:asciiTheme="minorHAnsi" w:hAnsiTheme="minorHAnsi"/>
          <w:color w:val="auto"/>
          <w:sz w:val="22"/>
          <w:szCs w:val="22"/>
        </w:rPr>
        <w:t>d and revised. It will</w:t>
      </w:r>
      <w:r w:rsidRPr="0035384B">
        <w:rPr>
          <w:rFonts w:asciiTheme="minorHAnsi" w:hAnsiTheme="minorHAnsi"/>
          <w:sz w:val="22"/>
          <w:szCs w:val="22"/>
        </w:rPr>
        <w:t xml:space="preserve"> be published in April</w:t>
      </w:r>
    </w:p>
    <w:p w:rsidR="002D08B9" w:rsidRPr="0035384B" w:rsidRDefault="002D08B9" w:rsidP="003E619C">
      <w:pPr>
        <w:pStyle w:val="BodyA"/>
        <w:tabs>
          <w:tab w:val="left" w:pos="709"/>
          <w:tab w:val="left" w:pos="7087"/>
        </w:tabs>
        <w:rPr>
          <w:rFonts w:asciiTheme="minorHAnsi" w:hAnsiTheme="minorHAnsi"/>
          <w:sz w:val="22"/>
          <w:szCs w:val="22"/>
        </w:rPr>
      </w:pPr>
    </w:p>
    <w:p w:rsidR="002D08B9" w:rsidRPr="0035384B" w:rsidRDefault="002D08B9" w:rsidP="003E619C">
      <w:pPr>
        <w:pStyle w:val="BodyA"/>
        <w:tabs>
          <w:tab w:val="left" w:pos="709"/>
          <w:tab w:val="left" w:pos="7087"/>
        </w:tabs>
        <w:rPr>
          <w:rFonts w:asciiTheme="minorHAnsi" w:hAnsiTheme="minorHAnsi"/>
          <w:sz w:val="22"/>
          <w:szCs w:val="22"/>
        </w:rPr>
      </w:pPr>
    </w:p>
    <w:p w:rsidR="003E619C" w:rsidRPr="0035384B" w:rsidRDefault="00F11133" w:rsidP="003E619C">
      <w:pPr>
        <w:pStyle w:val="BodyA"/>
        <w:tabs>
          <w:tab w:val="left" w:pos="709"/>
          <w:tab w:val="left" w:pos="7087"/>
        </w:tabs>
        <w:rPr>
          <w:rFonts w:asciiTheme="minorHAnsi" w:hAnsiTheme="minorHAnsi"/>
          <w:sz w:val="22"/>
          <w:szCs w:val="22"/>
        </w:rPr>
      </w:pPr>
      <w:r w:rsidRPr="0035384B">
        <w:rPr>
          <w:rFonts w:asciiTheme="minorHAnsi" w:hAnsiTheme="minorHAnsi"/>
          <w:b/>
          <w:sz w:val="22"/>
          <w:szCs w:val="22"/>
        </w:rPr>
        <w:t>Readership stats</w:t>
      </w:r>
      <w:r w:rsidRPr="0035384B">
        <w:rPr>
          <w:rFonts w:asciiTheme="minorHAnsi" w:hAnsiTheme="minorHAnsi"/>
          <w:sz w:val="22"/>
          <w:szCs w:val="22"/>
        </w:rPr>
        <w:t xml:space="preserve"> are beginning to build.</w:t>
      </w:r>
    </w:p>
    <w:p w:rsidR="00F11133" w:rsidRPr="0035384B" w:rsidRDefault="00F11133" w:rsidP="003E619C">
      <w:pPr>
        <w:pStyle w:val="BodyA"/>
        <w:tabs>
          <w:tab w:val="left" w:pos="709"/>
          <w:tab w:val="left" w:pos="7087"/>
        </w:tabs>
        <w:rPr>
          <w:rFonts w:asciiTheme="minorHAnsi" w:hAnsiTheme="minorHAnsi"/>
          <w:sz w:val="22"/>
          <w:szCs w:val="22"/>
        </w:rPr>
      </w:pPr>
    </w:p>
    <w:p w:rsidR="00F11133" w:rsidRPr="0035384B" w:rsidRDefault="00F11133" w:rsidP="003E619C">
      <w:pPr>
        <w:pStyle w:val="BodyA"/>
        <w:tabs>
          <w:tab w:val="left" w:pos="709"/>
          <w:tab w:val="left" w:pos="7087"/>
        </w:tabs>
        <w:rPr>
          <w:rFonts w:asciiTheme="minorHAnsi" w:hAnsiTheme="minorHAnsi"/>
          <w:sz w:val="22"/>
          <w:szCs w:val="22"/>
        </w:rPr>
      </w:pPr>
    </w:p>
    <w:p w:rsidR="00F11133" w:rsidRPr="0035384B" w:rsidRDefault="00F11133" w:rsidP="003E619C">
      <w:pPr>
        <w:pStyle w:val="BodyA"/>
        <w:tabs>
          <w:tab w:val="left" w:pos="709"/>
          <w:tab w:val="left" w:pos="7087"/>
        </w:tabs>
        <w:rPr>
          <w:rFonts w:asciiTheme="minorHAnsi" w:hAnsiTheme="minorHAnsi"/>
          <w:sz w:val="22"/>
          <w:szCs w:val="22"/>
        </w:rPr>
      </w:pPr>
      <w:r w:rsidRPr="0035384B">
        <w:rPr>
          <w:rFonts w:asciiTheme="minorHAnsi" w:hAnsiTheme="minorHAnsi"/>
          <w:noProof/>
          <w:sz w:val="22"/>
          <w:szCs w:val="22"/>
          <w:lang w:val="en-GB"/>
        </w:rPr>
        <w:drawing>
          <wp:inline distT="0" distB="0" distL="0" distR="0">
            <wp:extent cx="5274310" cy="3968918"/>
            <wp:effectExtent l="19050" t="0" r="2540" b="0"/>
            <wp:docPr id="2" name="Picture 2" descr="C:\Users\norman\Pictures\website stats\e-book 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man\Pictures\website stats\e-book f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133" w:rsidRPr="0035384B" w:rsidRDefault="00F11133" w:rsidP="003E619C">
      <w:pPr>
        <w:pStyle w:val="BodyA"/>
        <w:tabs>
          <w:tab w:val="left" w:pos="709"/>
          <w:tab w:val="left" w:pos="7087"/>
        </w:tabs>
        <w:rPr>
          <w:rFonts w:asciiTheme="minorHAnsi" w:hAnsiTheme="minorHAnsi"/>
          <w:sz w:val="22"/>
          <w:szCs w:val="22"/>
        </w:rPr>
      </w:pPr>
    </w:p>
    <w:p w:rsidR="00F11133" w:rsidRPr="0035384B" w:rsidRDefault="00F11133" w:rsidP="003E619C">
      <w:pPr>
        <w:pStyle w:val="BodyA"/>
        <w:tabs>
          <w:tab w:val="left" w:pos="709"/>
          <w:tab w:val="left" w:pos="7087"/>
        </w:tabs>
        <w:rPr>
          <w:rFonts w:asciiTheme="minorHAnsi" w:hAnsiTheme="minorHAnsi"/>
          <w:sz w:val="22"/>
          <w:szCs w:val="22"/>
        </w:rPr>
      </w:pPr>
    </w:p>
    <w:p w:rsidR="00F11133" w:rsidRPr="0035384B" w:rsidRDefault="00F11133" w:rsidP="003E619C">
      <w:pPr>
        <w:pStyle w:val="BodyA"/>
        <w:tabs>
          <w:tab w:val="left" w:pos="709"/>
          <w:tab w:val="left" w:pos="7087"/>
        </w:tabs>
        <w:rPr>
          <w:rFonts w:asciiTheme="minorHAnsi" w:hAnsiTheme="minorHAnsi"/>
          <w:sz w:val="22"/>
          <w:szCs w:val="22"/>
        </w:rPr>
      </w:pPr>
    </w:p>
    <w:p w:rsidR="00F11133" w:rsidRPr="0035384B" w:rsidRDefault="00F11133" w:rsidP="003E619C">
      <w:pPr>
        <w:pStyle w:val="BodyA"/>
        <w:tabs>
          <w:tab w:val="left" w:pos="709"/>
          <w:tab w:val="left" w:pos="7087"/>
        </w:tabs>
        <w:rPr>
          <w:rFonts w:asciiTheme="minorHAnsi" w:hAnsiTheme="minorHAnsi"/>
          <w:sz w:val="22"/>
          <w:szCs w:val="22"/>
        </w:rPr>
      </w:pPr>
    </w:p>
    <w:p w:rsidR="003E619C" w:rsidRPr="0035384B" w:rsidRDefault="00E75B25" w:rsidP="00F11133">
      <w:pPr>
        <w:pStyle w:val="BodyA"/>
        <w:tabs>
          <w:tab w:val="left" w:pos="709"/>
          <w:tab w:val="left" w:pos="7087"/>
        </w:tabs>
        <w:rPr>
          <w:rFonts w:asciiTheme="minorHAnsi" w:hAnsiTheme="minorHAnsi"/>
          <w:b/>
          <w:sz w:val="22"/>
          <w:szCs w:val="22"/>
        </w:rPr>
      </w:pPr>
      <w:r w:rsidRPr="0035384B">
        <w:rPr>
          <w:rFonts w:asciiTheme="minorHAnsi" w:hAnsiTheme="minorHAnsi"/>
          <w:b/>
          <w:sz w:val="22"/>
          <w:szCs w:val="22"/>
        </w:rPr>
        <w:t xml:space="preserve">Lifewide Education </w:t>
      </w:r>
      <w:r w:rsidR="00F11133" w:rsidRPr="0035384B">
        <w:rPr>
          <w:rFonts w:asciiTheme="minorHAnsi" w:hAnsiTheme="minorHAnsi"/>
          <w:b/>
          <w:sz w:val="22"/>
          <w:szCs w:val="22"/>
        </w:rPr>
        <w:t>Collaboration with Southampton Solent University</w:t>
      </w:r>
    </w:p>
    <w:p w:rsidR="00F11133" w:rsidRPr="0035384B" w:rsidRDefault="00F11133">
      <w:r w:rsidRPr="0035384B">
        <w:t>Norman made two visits and worked with Georgina Andrews (Director of Business School) to put together a proposal for HEA Funding to introduce lifewide education to a range of undergrad and postgrad programmes in two Faculties.</w:t>
      </w:r>
      <w:r w:rsidR="00E75B25" w:rsidRPr="0035384B">
        <w:t xml:space="preserve"> DVC signed off the project and has invited </w:t>
      </w:r>
      <w:r w:rsidR="00EA04BE" w:rsidRPr="00DC0BCD">
        <w:t>N</w:t>
      </w:r>
      <w:r w:rsidR="00E75B25" w:rsidRPr="0035384B">
        <w:t>orman for a discussion about lifewide ed.</w:t>
      </w:r>
    </w:p>
    <w:p w:rsidR="00E75B25" w:rsidRPr="0035384B" w:rsidRDefault="00E75B25" w:rsidP="00E75B25">
      <w:pPr>
        <w:spacing w:after="0" w:line="240" w:lineRule="auto"/>
        <w:rPr>
          <w:b/>
          <w:sz w:val="24"/>
          <w:szCs w:val="24"/>
        </w:rPr>
      </w:pPr>
    </w:p>
    <w:p w:rsidR="00E75B25" w:rsidRPr="0035384B" w:rsidRDefault="00E75B25" w:rsidP="00E75B25">
      <w:pPr>
        <w:spacing w:after="0" w:line="240" w:lineRule="auto"/>
        <w:rPr>
          <w:b/>
          <w:sz w:val="24"/>
          <w:szCs w:val="24"/>
        </w:rPr>
      </w:pPr>
      <w:r w:rsidRPr="0035384B">
        <w:rPr>
          <w:b/>
          <w:sz w:val="24"/>
          <w:szCs w:val="24"/>
        </w:rPr>
        <w:t>Lifewide Education Conference</w:t>
      </w:r>
    </w:p>
    <w:p w:rsidR="00C768D5" w:rsidRDefault="00E75B25" w:rsidP="00E75B25">
      <w:pPr>
        <w:spacing w:after="0" w:line="240" w:lineRule="auto"/>
      </w:pPr>
      <w:r w:rsidRPr="0035384B">
        <w:t>Norman put a proposal together and sought feedback.</w:t>
      </w:r>
      <w:r w:rsidR="00C768D5">
        <w:t xml:space="preserve"> The proposal was revised around the theme of Learning Lives </w:t>
      </w:r>
      <w:r w:rsidR="00DC0BCD">
        <w:t xml:space="preserve">: </w:t>
      </w:r>
      <w:proofErr w:type="spellStart"/>
      <w:r w:rsidR="00C768D5">
        <w:t>Recognising</w:t>
      </w:r>
      <w:proofErr w:type="spellEnd"/>
      <w:r w:rsidR="00C768D5">
        <w:t xml:space="preserve"> and Valuing </w:t>
      </w:r>
      <w:proofErr w:type="spellStart"/>
      <w:r w:rsidR="00C768D5">
        <w:t>Lifewide</w:t>
      </w:r>
      <w:proofErr w:type="spellEnd"/>
      <w:r w:rsidR="00C768D5">
        <w:t xml:space="preserve"> in Lifelong Learning.</w:t>
      </w:r>
    </w:p>
    <w:p w:rsidR="00C768D5" w:rsidRDefault="00C768D5" w:rsidP="00E75B25">
      <w:pPr>
        <w:spacing w:after="0" w:line="240" w:lineRule="auto"/>
      </w:pPr>
    </w:p>
    <w:p w:rsidR="00E75B25" w:rsidRPr="0035384B" w:rsidRDefault="00E75B25" w:rsidP="00E75B25">
      <w:pPr>
        <w:spacing w:after="0" w:line="240" w:lineRule="auto"/>
      </w:pPr>
      <w:r w:rsidRPr="0035384B">
        <w:t>In consultation with Jenny and Russ</w:t>
      </w:r>
      <w:r w:rsidR="00DC0BCD">
        <w:t xml:space="preserve"> (both RSA Fellows) </w:t>
      </w:r>
      <w:r w:rsidRPr="0035384B">
        <w:t>a bid for funding (£2000) has been made to RSA Fellowship Fund. The main objective for March is to progress the idea to the</w:t>
      </w:r>
      <w:r w:rsidR="00DC0BCD">
        <w:t xml:space="preserve"> point that we can advertise the conference.</w:t>
      </w:r>
    </w:p>
    <w:p w:rsidR="00E75B25" w:rsidRDefault="00E75B25" w:rsidP="00E75B25">
      <w:pPr>
        <w:spacing w:line="240" w:lineRule="auto"/>
        <w:rPr>
          <w:b/>
          <w:sz w:val="24"/>
          <w:szCs w:val="24"/>
        </w:rPr>
      </w:pPr>
    </w:p>
    <w:p w:rsidR="00C768D5" w:rsidRPr="0035384B" w:rsidRDefault="00C768D5" w:rsidP="00E75B25">
      <w:pPr>
        <w:spacing w:line="240" w:lineRule="auto"/>
        <w:rPr>
          <w:b/>
          <w:sz w:val="24"/>
          <w:szCs w:val="24"/>
        </w:rPr>
      </w:pPr>
    </w:p>
    <w:p w:rsidR="00E75B25" w:rsidRPr="0035384B" w:rsidRDefault="00E75B25" w:rsidP="00E75B25">
      <w:pPr>
        <w:spacing w:after="0" w:line="240" w:lineRule="auto"/>
        <w:rPr>
          <w:b/>
          <w:sz w:val="24"/>
          <w:szCs w:val="24"/>
        </w:rPr>
      </w:pPr>
      <w:r w:rsidRPr="0035384B">
        <w:rPr>
          <w:b/>
          <w:sz w:val="24"/>
          <w:szCs w:val="24"/>
        </w:rPr>
        <w:lastRenderedPageBreak/>
        <w:t>Conferences /webinars</w:t>
      </w:r>
    </w:p>
    <w:p w:rsidR="00E75B25" w:rsidRPr="0035384B" w:rsidRDefault="00E75B25" w:rsidP="00E75B25">
      <w:pPr>
        <w:spacing w:after="0" w:line="240" w:lineRule="auto"/>
        <w:rPr>
          <w:sz w:val="24"/>
          <w:szCs w:val="24"/>
        </w:rPr>
      </w:pPr>
      <w:r w:rsidRPr="0035384B">
        <w:rPr>
          <w:sz w:val="24"/>
          <w:szCs w:val="24"/>
        </w:rPr>
        <w:t>Norman participated in an international innovators forum in Riyadh Saudi Arabia making a number of useful contacts.</w:t>
      </w:r>
    </w:p>
    <w:p w:rsidR="006843A3" w:rsidRPr="0035384B" w:rsidRDefault="006843A3" w:rsidP="00E75B25">
      <w:pPr>
        <w:spacing w:after="0" w:line="240" w:lineRule="auto"/>
        <w:rPr>
          <w:color w:val="FF0000"/>
          <w:sz w:val="24"/>
          <w:szCs w:val="24"/>
        </w:rPr>
      </w:pPr>
    </w:p>
    <w:p w:rsidR="00105D04" w:rsidRPr="0035384B" w:rsidRDefault="00E75B25" w:rsidP="00E75B25">
      <w:pPr>
        <w:spacing w:after="0" w:line="240" w:lineRule="auto"/>
        <w:rPr>
          <w:sz w:val="24"/>
          <w:szCs w:val="24"/>
        </w:rPr>
      </w:pPr>
      <w:r w:rsidRPr="0035384B">
        <w:rPr>
          <w:sz w:val="24"/>
          <w:szCs w:val="24"/>
        </w:rPr>
        <w:t>Jenny participated in the HEAR conference in Leicester and a CRA webinar on Open Badges.  Norman is following up Open Badges a</w:t>
      </w:r>
      <w:r w:rsidR="00EA04BE" w:rsidRPr="0035384B">
        <w:rPr>
          <w:color w:val="FF0000"/>
          <w:sz w:val="24"/>
          <w:szCs w:val="24"/>
        </w:rPr>
        <w:t>nd</w:t>
      </w:r>
      <w:r w:rsidRPr="0035384B">
        <w:rPr>
          <w:sz w:val="24"/>
          <w:szCs w:val="24"/>
        </w:rPr>
        <w:t xml:space="preserve"> there seems to be good potential to link with Lifewide Ed.</w:t>
      </w:r>
    </w:p>
    <w:p w:rsidR="006843A3" w:rsidRPr="0035384B" w:rsidRDefault="006843A3" w:rsidP="00E75B25">
      <w:pPr>
        <w:spacing w:after="0" w:line="240" w:lineRule="auto"/>
        <w:rPr>
          <w:b/>
          <w:sz w:val="24"/>
          <w:szCs w:val="24"/>
        </w:rPr>
      </w:pPr>
    </w:p>
    <w:p w:rsidR="0035384B" w:rsidRPr="0035384B" w:rsidRDefault="006843A3" w:rsidP="00E75B25">
      <w:pPr>
        <w:spacing w:after="0" w:line="240" w:lineRule="auto"/>
        <w:rPr>
          <w:b/>
          <w:sz w:val="24"/>
          <w:szCs w:val="24"/>
        </w:rPr>
      </w:pPr>
      <w:r w:rsidRPr="0035384B">
        <w:rPr>
          <w:b/>
          <w:sz w:val="24"/>
          <w:szCs w:val="24"/>
        </w:rPr>
        <w:t>Postings made</w:t>
      </w:r>
      <w:r w:rsidR="0035384B" w:rsidRPr="0035384B">
        <w:rPr>
          <w:b/>
          <w:sz w:val="24"/>
          <w:szCs w:val="24"/>
        </w:rPr>
        <w:t xml:space="preserve"> on </w:t>
      </w:r>
      <w:proofErr w:type="spellStart"/>
      <w:r w:rsidR="0035384B" w:rsidRPr="0035384B">
        <w:rPr>
          <w:b/>
          <w:sz w:val="24"/>
          <w:szCs w:val="24"/>
        </w:rPr>
        <w:t>Lifewide</w:t>
      </w:r>
      <w:proofErr w:type="spellEnd"/>
      <w:r w:rsidR="0035384B" w:rsidRPr="0035384B">
        <w:rPr>
          <w:b/>
          <w:sz w:val="24"/>
          <w:szCs w:val="24"/>
        </w:rPr>
        <w:t xml:space="preserve"> Education</w:t>
      </w:r>
    </w:p>
    <w:p w:rsidR="0035384B" w:rsidRPr="002333C8" w:rsidRDefault="0035384B" w:rsidP="002333C8">
      <w:pPr>
        <w:shd w:val="clear" w:color="auto" w:fill="FFFFFF"/>
        <w:spacing w:after="48" w:line="288" w:lineRule="atLeast"/>
        <w:outlineLvl w:val="0"/>
        <w:rPr>
          <w:rFonts w:cs="Times New Roman"/>
          <w:kern w:val="36"/>
        </w:rPr>
      </w:pPr>
      <w:r w:rsidRPr="002333C8">
        <w:rPr>
          <w:rFonts w:cs="Times New Roman"/>
          <w:kern w:val="36"/>
        </w:rPr>
        <w:t>Fifty things to do before you are eleven and three quarters</w:t>
      </w:r>
    </w:p>
    <w:p w:rsidR="0035384B" w:rsidRPr="0035384B" w:rsidRDefault="0035384B" w:rsidP="002333C8">
      <w:pPr>
        <w:pStyle w:val="Heading1"/>
        <w:shd w:val="clear" w:color="auto" w:fill="FFFFFF"/>
        <w:spacing w:before="0" w:beforeAutospacing="0" w:after="48" w:afterAutospacing="0" w:line="288" w:lineRule="atLeast"/>
        <w:rPr>
          <w:rFonts w:asciiTheme="minorHAnsi" w:hAnsiTheme="minorHAnsi"/>
          <w:b w:val="0"/>
          <w:bCs w:val="0"/>
          <w:sz w:val="22"/>
          <w:szCs w:val="22"/>
        </w:rPr>
      </w:pPr>
      <w:r w:rsidRPr="0035384B">
        <w:rPr>
          <w:rFonts w:asciiTheme="minorHAnsi" w:hAnsiTheme="minorHAnsi"/>
          <w:b w:val="0"/>
          <w:bCs w:val="0"/>
          <w:sz w:val="22"/>
          <w:szCs w:val="22"/>
        </w:rPr>
        <w:t>Tribute to Alice Payne</w:t>
      </w:r>
    </w:p>
    <w:p w:rsidR="0035384B" w:rsidRPr="0035384B" w:rsidRDefault="0035384B" w:rsidP="002333C8">
      <w:pPr>
        <w:pStyle w:val="Heading1"/>
        <w:shd w:val="clear" w:color="auto" w:fill="FFFFFF"/>
        <w:spacing w:before="0" w:beforeAutospacing="0" w:after="48" w:afterAutospacing="0" w:line="288" w:lineRule="atLeast"/>
        <w:rPr>
          <w:rFonts w:asciiTheme="minorHAnsi" w:hAnsiTheme="minorHAnsi"/>
          <w:b w:val="0"/>
          <w:bCs w:val="0"/>
          <w:sz w:val="22"/>
          <w:szCs w:val="22"/>
        </w:rPr>
      </w:pPr>
      <w:r w:rsidRPr="0035384B">
        <w:rPr>
          <w:rFonts w:asciiTheme="minorHAnsi" w:hAnsiTheme="minorHAnsi"/>
          <w:b w:val="0"/>
          <w:bCs w:val="0"/>
          <w:sz w:val="22"/>
          <w:szCs w:val="22"/>
        </w:rPr>
        <w:t>Care as a core capability</w:t>
      </w:r>
    </w:p>
    <w:p w:rsidR="0035384B" w:rsidRPr="0035384B" w:rsidRDefault="0035384B" w:rsidP="00E75B25">
      <w:pPr>
        <w:spacing w:after="0" w:line="240" w:lineRule="auto"/>
        <w:rPr>
          <w:sz w:val="24"/>
          <w:szCs w:val="24"/>
        </w:rPr>
      </w:pPr>
    </w:p>
    <w:p w:rsidR="0035384B" w:rsidRPr="0035384B" w:rsidRDefault="0035384B" w:rsidP="00E75B25">
      <w:pPr>
        <w:spacing w:after="0" w:line="240" w:lineRule="auto"/>
        <w:rPr>
          <w:b/>
          <w:sz w:val="24"/>
          <w:szCs w:val="24"/>
        </w:rPr>
      </w:pPr>
      <w:r w:rsidRPr="0035384B">
        <w:rPr>
          <w:b/>
          <w:sz w:val="24"/>
          <w:szCs w:val="24"/>
        </w:rPr>
        <w:t>Postings on Linked-</w:t>
      </w:r>
      <w:proofErr w:type="spellStart"/>
      <w:r w:rsidRPr="0035384B">
        <w:rPr>
          <w:b/>
          <w:sz w:val="24"/>
          <w:szCs w:val="24"/>
        </w:rPr>
        <w:t>in</w:t>
      </w:r>
    </w:p>
    <w:proofErr w:type="spellEnd"/>
    <w:p w:rsidR="0035384B" w:rsidRPr="0035384B" w:rsidRDefault="0035384B" w:rsidP="0035384B">
      <w:pPr>
        <w:pStyle w:val="Heading3"/>
        <w:shd w:val="clear" w:color="auto" w:fill="FFFFFF"/>
        <w:spacing w:before="0"/>
        <w:textAlignment w:val="baseline"/>
        <w:rPr>
          <w:rFonts w:asciiTheme="minorHAnsi" w:hAnsiTheme="minorHAnsi" w:cs="Arial"/>
          <w:b w:val="0"/>
          <w:color w:val="auto"/>
        </w:rPr>
      </w:pPr>
      <w:r w:rsidRPr="0035384B">
        <w:rPr>
          <w:rFonts w:asciiTheme="minorHAnsi" w:hAnsiTheme="minorHAnsi" w:cs="Arial"/>
          <w:b w:val="0"/>
          <w:color w:val="auto"/>
        </w:rPr>
        <w:fldChar w:fldCharType="begin"/>
      </w:r>
      <w:r w:rsidRPr="0035384B">
        <w:rPr>
          <w:rFonts w:asciiTheme="minorHAnsi" w:hAnsiTheme="minorHAnsi" w:cs="Arial"/>
          <w:b w:val="0"/>
          <w:color w:val="auto"/>
        </w:rPr>
        <w:instrText xml:space="preserve"> HYPERLINK "http://www.linkedin.com/groupItem?view=&amp;gid=4667550&amp;type=member&amp;item=218650750&amp;qid=f6b3f385-8442-4acc-b0cd-c07271dc0397&amp;goback=%2Egmp_4667550" \o "Little Angels to Little Devils" </w:instrText>
      </w:r>
      <w:r w:rsidRPr="0035384B">
        <w:rPr>
          <w:rFonts w:asciiTheme="minorHAnsi" w:hAnsiTheme="minorHAnsi" w:cs="Arial"/>
          <w:b w:val="0"/>
          <w:color w:val="auto"/>
        </w:rPr>
        <w:fldChar w:fldCharType="separate"/>
      </w:r>
      <w:r w:rsidRPr="0035384B">
        <w:rPr>
          <w:rStyle w:val="Hyperlink"/>
          <w:rFonts w:asciiTheme="minorHAnsi" w:hAnsiTheme="minorHAnsi" w:cs="Arial"/>
          <w:b w:val="0"/>
          <w:color w:val="auto"/>
          <w:bdr w:val="none" w:sz="0" w:space="0" w:color="auto" w:frame="1"/>
        </w:rPr>
        <w:t>Little Angels to Little Devils</w:t>
      </w:r>
      <w:r w:rsidRPr="0035384B">
        <w:rPr>
          <w:rFonts w:asciiTheme="minorHAnsi" w:hAnsiTheme="minorHAnsi" w:cs="Arial"/>
          <w:b w:val="0"/>
          <w:color w:val="auto"/>
        </w:rPr>
        <w:fldChar w:fldCharType="end"/>
      </w:r>
      <w:r w:rsidRPr="0035384B">
        <w:rPr>
          <w:rStyle w:val="apple-converted-space"/>
          <w:rFonts w:asciiTheme="minorHAnsi" w:hAnsiTheme="minorHAnsi" w:cs="Arial"/>
          <w:b w:val="0"/>
          <w:color w:val="auto"/>
        </w:rPr>
        <w:t> </w:t>
      </w:r>
    </w:p>
    <w:p w:rsidR="0035384B" w:rsidRPr="0035384B" w:rsidRDefault="0035384B" w:rsidP="0035384B">
      <w:pPr>
        <w:pStyle w:val="Heading3"/>
        <w:spacing w:before="0"/>
        <w:textAlignment w:val="baseline"/>
        <w:rPr>
          <w:rFonts w:asciiTheme="minorHAnsi" w:hAnsiTheme="minorHAnsi" w:cs="Arial"/>
          <w:b w:val="0"/>
          <w:color w:val="auto"/>
        </w:rPr>
      </w:pPr>
      <w:hyperlink r:id="rId7" w:history="1">
        <w:r w:rsidRPr="0035384B">
          <w:rPr>
            <w:rStyle w:val="Hyperlink"/>
            <w:rFonts w:asciiTheme="minorHAnsi" w:hAnsiTheme="minorHAnsi" w:cs="Arial"/>
            <w:b w:val="0"/>
            <w:color w:val="auto"/>
            <w:bdr w:val="none" w:sz="0" w:space="0" w:color="auto" w:frame="1"/>
          </w:rPr>
          <w:t>Care as a core capability</w:t>
        </w:r>
      </w:hyperlink>
      <w:r w:rsidRPr="0035384B">
        <w:rPr>
          <w:rFonts w:asciiTheme="minorHAnsi" w:hAnsiTheme="minorHAnsi"/>
          <w:b w:val="0"/>
          <w:color w:val="auto"/>
        </w:rPr>
        <w:br/>
      </w:r>
      <w:r w:rsidRPr="0035384B">
        <w:rPr>
          <w:rFonts w:asciiTheme="minorHAnsi" w:hAnsiTheme="minorHAnsi" w:cs="Arial"/>
          <w:b w:val="0"/>
          <w:color w:val="auto"/>
          <w:u w:val="single"/>
          <w:shd w:val="clear" w:color="auto" w:fill="FFFFFF"/>
        </w:rPr>
        <w:t>What Makes Us Who We Are?</w:t>
      </w:r>
    </w:p>
    <w:p w:rsidR="0035384B" w:rsidRPr="0035384B" w:rsidRDefault="0035384B" w:rsidP="0035384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 w:val="0"/>
          <w:i w:val="0"/>
          <w:color w:val="auto"/>
        </w:rPr>
      </w:pPr>
      <w:hyperlink r:id="rId8" w:tgtFrame="_blank" w:history="1">
        <w:r w:rsidRPr="0035384B">
          <w:rPr>
            <w:rStyle w:val="Hyperlink"/>
            <w:rFonts w:asciiTheme="minorHAnsi" w:hAnsiTheme="minorHAnsi" w:cs="Arial"/>
            <w:b w:val="0"/>
            <w:i w:val="0"/>
            <w:color w:val="auto"/>
            <w:bdr w:val="none" w:sz="0" w:space="0" w:color="auto" w:frame="1"/>
          </w:rPr>
          <w:t>A Short Story: Kindness</w:t>
        </w:r>
      </w:hyperlink>
    </w:p>
    <w:p w:rsidR="0035384B" w:rsidRPr="0035384B" w:rsidRDefault="0035384B" w:rsidP="0035384B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 w:val="0"/>
          <w:i w:val="0"/>
          <w:color w:val="auto"/>
        </w:rPr>
      </w:pPr>
      <w:hyperlink r:id="rId9" w:tgtFrame="_blank" w:history="1">
        <w:r w:rsidRPr="0035384B">
          <w:rPr>
            <w:rStyle w:val="Hyperlink"/>
            <w:rFonts w:asciiTheme="minorHAnsi" w:hAnsiTheme="minorHAnsi" w:cs="Arial"/>
            <w:b w:val="0"/>
            <w:i w:val="0"/>
            <w:color w:val="auto"/>
            <w:bdr w:val="none" w:sz="0" w:space="0" w:color="auto" w:frame="1"/>
          </w:rPr>
          <w:t>A Short Story : Neurosis</w:t>
        </w:r>
      </w:hyperlink>
    </w:p>
    <w:p w:rsidR="0035384B" w:rsidRPr="0035384B" w:rsidRDefault="0035384B" w:rsidP="00E75B25">
      <w:pPr>
        <w:spacing w:after="0" w:line="240" w:lineRule="auto"/>
        <w:rPr>
          <w:sz w:val="24"/>
          <w:szCs w:val="24"/>
        </w:rPr>
      </w:pPr>
    </w:p>
    <w:p w:rsidR="006843A3" w:rsidRPr="0035384B" w:rsidRDefault="0035384B" w:rsidP="00E75B25">
      <w:pPr>
        <w:spacing w:after="0" w:line="240" w:lineRule="auto"/>
        <w:rPr>
          <w:b/>
          <w:sz w:val="24"/>
          <w:szCs w:val="24"/>
        </w:rPr>
      </w:pPr>
      <w:r w:rsidRPr="0035384B">
        <w:rPr>
          <w:b/>
          <w:sz w:val="24"/>
          <w:szCs w:val="24"/>
        </w:rPr>
        <w:t xml:space="preserve">Postings on </w:t>
      </w:r>
      <w:proofErr w:type="spellStart"/>
      <w:r w:rsidRPr="0035384B">
        <w:rPr>
          <w:b/>
          <w:sz w:val="24"/>
          <w:szCs w:val="24"/>
        </w:rPr>
        <w:t>Facebook</w:t>
      </w:r>
      <w:proofErr w:type="spellEnd"/>
      <w:r w:rsidRPr="0035384B">
        <w:rPr>
          <w:b/>
          <w:sz w:val="24"/>
          <w:szCs w:val="24"/>
        </w:rPr>
        <w:t xml:space="preserve"> </w:t>
      </w:r>
    </w:p>
    <w:p w:rsidR="000A451F" w:rsidRDefault="0035384B" w:rsidP="0035384B">
      <w:pPr>
        <w:pStyle w:val="Heading3"/>
        <w:spacing w:before="0"/>
        <w:textAlignment w:val="baseline"/>
        <w:rPr>
          <w:rFonts w:asciiTheme="minorHAnsi" w:hAnsiTheme="minorHAnsi" w:cs="Arial"/>
          <w:b w:val="0"/>
          <w:color w:val="auto"/>
        </w:rPr>
      </w:pPr>
      <w:hyperlink r:id="rId10" w:history="1">
        <w:r w:rsidRPr="0035384B">
          <w:rPr>
            <w:rStyle w:val="Hyperlink"/>
            <w:rFonts w:asciiTheme="minorHAnsi" w:hAnsiTheme="minorHAnsi" w:cs="Arial"/>
            <w:b w:val="0"/>
            <w:color w:val="auto"/>
            <w:bdr w:val="none" w:sz="0" w:space="0" w:color="auto" w:frame="1"/>
          </w:rPr>
          <w:t>Care as a core capability</w:t>
        </w:r>
      </w:hyperlink>
    </w:p>
    <w:p w:rsidR="000A451F" w:rsidRDefault="000A451F" w:rsidP="0035384B">
      <w:pPr>
        <w:pStyle w:val="Heading3"/>
        <w:spacing w:before="0"/>
        <w:textAlignment w:val="baseline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>Visit to Riyadh</w:t>
      </w:r>
    </w:p>
    <w:p w:rsidR="0035384B" w:rsidRPr="0035384B" w:rsidRDefault="000A451F" w:rsidP="0035384B">
      <w:pPr>
        <w:pStyle w:val="Heading3"/>
        <w:spacing w:before="0"/>
        <w:textAlignment w:val="baseline"/>
        <w:rPr>
          <w:rFonts w:asciiTheme="minorHAnsi" w:hAnsiTheme="minorHAnsi" w:cs="Arial"/>
          <w:b w:val="0"/>
          <w:color w:val="auto"/>
        </w:rPr>
      </w:pPr>
      <w:proofErr w:type="spellStart"/>
      <w:r>
        <w:rPr>
          <w:rFonts w:asciiTheme="minorHAnsi" w:hAnsiTheme="minorHAnsi" w:cs="Arial"/>
          <w:b w:val="0"/>
          <w:color w:val="auto"/>
        </w:rPr>
        <w:t>Lifewide</w:t>
      </w:r>
      <w:proofErr w:type="spellEnd"/>
      <w:r>
        <w:rPr>
          <w:rFonts w:asciiTheme="minorHAnsi" w:hAnsiTheme="minorHAnsi" w:cs="Arial"/>
          <w:b w:val="0"/>
          <w:color w:val="auto"/>
        </w:rPr>
        <w:t xml:space="preserve"> Magazine</w:t>
      </w:r>
    </w:p>
    <w:p w:rsidR="006843A3" w:rsidRPr="0035384B" w:rsidRDefault="006843A3" w:rsidP="00E75B25">
      <w:pPr>
        <w:spacing w:after="0" w:line="240" w:lineRule="auto"/>
        <w:rPr>
          <w:sz w:val="24"/>
          <w:szCs w:val="24"/>
        </w:rPr>
      </w:pPr>
    </w:p>
    <w:p w:rsidR="008700E8" w:rsidRPr="0035384B" w:rsidRDefault="008700E8" w:rsidP="00E75B25">
      <w:pPr>
        <w:spacing w:after="0" w:line="240" w:lineRule="auto"/>
        <w:rPr>
          <w:b/>
          <w:sz w:val="24"/>
          <w:szCs w:val="24"/>
        </w:rPr>
      </w:pPr>
      <w:proofErr w:type="spellStart"/>
      <w:r w:rsidRPr="0035384B">
        <w:rPr>
          <w:b/>
          <w:sz w:val="24"/>
          <w:szCs w:val="24"/>
        </w:rPr>
        <w:t>Lifewide</w:t>
      </w:r>
      <w:proofErr w:type="spellEnd"/>
      <w:r w:rsidRPr="0035384B">
        <w:rPr>
          <w:b/>
          <w:sz w:val="24"/>
          <w:szCs w:val="24"/>
        </w:rPr>
        <w:t xml:space="preserve"> learning </w:t>
      </w:r>
      <w:r w:rsidR="0035384B" w:rsidRPr="0035384B">
        <w:rPr>
          <w:b/>
          <w:sz w:val="24"/>
          <w:szCs w:val="24"/>
        </w:rPr>
        <w:t xml:space="preserve">entry </w:t>
      </w:r>
      <w:r w:rsidRPr="0035384B">
        <w:rPr>
          <w:b/>
          <w:sz w:val="24"/>
          <w:szCs w:val="24"/>
        </w:rPr>
        <w:t>on Wikipedia</w:t>
      </w:r>
    </w:p>
    <w:p w:rsidR="008700E8" w:rsidRPr="0035384B" w:rsidRDefault="008700E8" w:rsidP="00E75B25">
      <w:pPr>
        <w:spacing w:after="0" w:line="240" w:lineRule="auto"/>
        <w:rPr>
          <w:b/>
          <w:color w:val="FF0000"/>
          <w:sz w:val="24"/>
          <w:szCs w:val="24"/>
        </w:rPr>
      </w:pPr>
    </w:p>
    <w:p w:rsidR="0035384B" w:rsidRDefault="0035384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Progress towards work plan objectives</w:t>
      </w: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53596B" w:rsidTr="0053596B">
        <w:tc>
          <w:tcPr>
            <w:tcW w:w="4261" w:type="dxa"/>
          </w:tcPr>
          <w:p w:rsidR="0053596B" w:rsidRPr="00B87C37" w:rsidRDefault="0053596B" w:rsidP="00FC6C1B">
            <w:pPr>
              <w:rPr>
                <w:rFonts w:ascii="Arial Narrow" w:hAnsi="Arial Narrow"/>
              </w:rPr>
            </w:pPr>
            <w:r w:rsidRPr="00B87C37">
              <w:rPr>
                <w:rFonts w:ascii="Arial Narrow" w:hAnsi="Arial Narrow"/>
                <w:b/>
              </w:rPr>
              <w:t>Sustain what we are already doing</w:t>
            </w:r>
            <w:r w:rsidRPr="00B87C37">
              <w:rPr>
                <w:rFonts w:ascii="Arial Narrow" w:hAnsi="Arial Narrow"/>
              </w:rPr>
              <w:t xml:space="preserve"> including:</w:t>
            </w:r>
          </w:p>
        </w:tc>
        <w:tc>
          <w:tcPr>
            <w:tcW w:w="4261" w:type="dxa"/>
          </w:tcPr>
          <w:p w:rsidR="0053596B" w:rsidRDefault="0053596B" w:rsidP="00E75B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PROGRESS BEEN MADE?</w:t>
            </w:r>
          </w:p>
        </w:tc>
      </w:tr>
      <w:tr w:rsidR="0053596B" w:rsidTr="0053596B">
        <w:tc>
          <w:tcPr>
            <w:tcW w:w="4261" w:type="dxa"/>
          </w:tcPr>
          <w:p w:rsidR="0053596B" w:rsidRPr="00B87C37" w:rsidRDefault="0053596B" w:rsidP="0053596B">
            <w:pPr>
              <w:pStyle w:val="ListParagraph"/>
              <w:ind w:left="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B87C37">
              <w:rPr>
                <w:rFonts w:ascii="Arial Narrow" w:hAnsi="Arial Narrow"/>
              </w:rPr>
              <w:t xml:space="preserve">roduction of 4 issues of </w:t>
            </w:r>
            <w:proofErr w:type="spellStart"/>
            <w:r w:rsidRPr="00B87C37">
              <w:rPr>
                <w:rFonts w:ascii="Arial Narrow" w:hAnsi="Arial Narrow"/>
              </w:rPr>
              <w:t>Lifewide</w:t>
            </w:r>
            <w:proofErr w:type="spellEnd"/>
            <w:r w:rsidRPr="00B87C37">
              <w:rPr>
                <w:rFonts w:ascii="Arial Narrow" w:hAnsi="Arial Narrow"/>
              </w:rPr>
              <w:t xml:space="preserve"> Magazine</w:t>
            </w:r>
          </w:p>
        </w:tc>
        <w:tc>
          <w:tcPr>
            <w:tcW w:w="4261" w:type="dxa"/>
          </w:tcPr>
          <w:p w:rsidR="0053596B" w:rsidRPr="0053596B" w:rsidRDefault="0053596B" w:rsidP="00E75B25">
            <w:pPr>
              <w:spacing w:after="0" w:line="240" w:lineRule="auto"/>
              <w:rPr>
                <w:sz w:val="24"/>
                <w:szCs w:val="24"/>
              </w:rPr>
            </w:pPr>
            <w:r w:rsidRPr="0053596B">
              <w:rPr>
                <w:sz w:val="24"/>
                <w:szCs w:val="24"/>
              </w:rPr>
              <w:t>yes</w:t>
            </w:r>
          </w:p>
        </w:tc>
      </w:tr>
      <w:tr w:rsidR="0053596B" w:rsidTr="0053596B">
        <w:tc>
          <w:tcPr>
            <w:tcW w:w="4261" w:type="dxa"/>
          </w:tcPr>
          <w:p w:rsidR="0053596B" w:rsidRPr="00B87C37" w:rsidRDefault="0053596B" w:rsidP="0053596B">
            <w:pPr>
              <w:pStyle w:val="ListParagraph"/>
              <w:ind w:left="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B87C37">
              <w:rPr>
                <w:rFonts w:ascii="Arial Narrow" w:hAnsi="Arial Narrow"/>
              </w:rPr>
              <w:t xml:space="preserve">roduction of at least six chapters of </w:t>
            </w:r>
            <w:proofErr w:type="spellStart"/>
            <w:r w:rsidRPr="00B87C37">
              <w:rPr>
                <w:rFonts w:ascii="Arial Narrow" w:hAnsi="Arial Narrow"/>
              </w:rPr>
              <w:t>lifewide</w:t>
            </w:r>
            <w:proofErr w:type="spellEnd"/>
            <w:r w:rsidRPr="00B87C37">
              <w:rPr>
                <w:rFonts w:ascii="Arial Narrow" w:hAnsi="Arial Narrow"/>
              </w:rPr>
              <w:t xml:space="preserve"> e book</w:t>
            </w:r>
          </w:p>
        </w:tc>
        <w:tc>
          <w:tcPr>
            <w:tcW w:w="4261" w:type="dxa"/>
          </w:tcPr>
          <w:p w:rsidR="0053596B" w:rsidRPr="0053596B" w:rsidRDefault="0053596B" w:rsidP="00E75B25">
            <w:pPr>
              <w:spacing w:after="0" w:line="240" w:lineRule="auto"/>
              <w:rPr>
                <w:sz w:val="24"/>
                <w:szCs w:val="24"/>
              </w:rPr>
            </w:pPr>
            <w:r w:rsidRPr="0053596B">
              <w:rPr>
                <w:sz w:val="24"/>
                <w:szCs w:val="24"/>
              </w:rPr>
              <w:t>yes</w:t>
            </w:r>
          </w:p>
        </w:tc>
      </w:tr>
      <w:tr w:rsidR="0053596B" w:rsidTr="0053596B">
        <w:tc>
          <w:tcPr>
            <w:tcW w:w="4261" w:type="dxa"/>
          </w:tcPr>
          <w:p w:rsidR="0053596B" w:rsidRPr="00B87C37" w:rsidRDefault="0053596B" w:rsidP="0053596B">
            <w:pPr>
              <w:pStyle w:val="ListParagraph"/>
              <w:ind w:left="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B87C37">
              <w:rPr>
                <w:rFonts w:ascii="Arial Narrow" w:hAnsi="Arial Narrow"/>
              </w:rPr>
              <w:t>aintain the website with regular discussion items</w:t>
            </w:r>
          </w:p>
        </w:tc>
        <w:tc>
          <w:tcPr>
            <w:tcW w:w="4261" w:type="dxa"/>
          </w:tcPr>
          <w:p w:rsidR="0053596B" w:rsidRPr="0053596B" w:rsidRDefault="0053596B" w:rsidP="00E75B25">
            <w:pPr>
              <w:spacing w:after="0" w:line="240" w:lineRule="auto"/>
              <w:rPr>
                <w:sz w:val="24"/>
                <w:szCs w:val="24"/>
              </w:rPr>
            </w:pPr>
            <w:r w:rsidRPr="0053596B">
              <w:rPr>
                <w:sz w:val="24"/>
                <w:szCs w:val="24"/>
              </w:rPr>
              <w:t>yes</w:t>
            </w:r>
          </w:p>
        </w:tc>
      </w:tr>
      <w:tr w:rsidR="0053596B" w:rsidTr="0053596B">
        <w:tc>
          <w:tcPr>
            <w:tcW w:w="4261" w:type="dxa"/>
          </w:tcPr>
          <w:p w:rsidR="0053596B" w:rsidRPr="00B87C37" w:rsidRDefault="0053596B" w:rsidP="0053596B">
            <w:pPr>
              <w:pStyle w:val="ListParagraph"/>
              <w:ind w:left="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B87C37">
              <w:rPr>
                <w:rFonts w:ascii="Arial Narrow" w:hAnsi="Arial Narrow"/>
              </w:rPr>
              <w:t>ncourage/facilitate discussion in community forum</w:t>
            </w:r>
          </w:p>
        </w:tc>
        <w:tc>
          <w:tcPr>
            <w:tcW w:w="4261" w:type="dxa"/>
          </w:tcPr>
          <w:p w:rsidR="0053596B" w:rsidRPr="0053596B" w:rsidRDefault="0053596B" w:rsidP="00E75B25">
            <w:pPr>
              <w:spacing w:after="0" w:line="240" w:lineRule="auto"/>
              <w:rPr>
                <w:sz w:val="24"/>
                <w:szCs w:val="24"/>
              </w:rPr>
            </w:pPr>
            <w:r w:rsidRPr="0053596B">
              <w:rPr>
                <w:sz w:val="24"/>
                <w:szCs w:val="24"/>
              </w:rPr>
              <w:t>no</w:t>
            </w:r>
          </w:p>
        </w:tc>
      </w:tr>
      <w:tr w:rsidR="0053596B" w:rsidTr="0053596B">
        <w:tc>
          <w:tcPr>
            <w:tcW w:w="4261" w:type="dxa"/>
          </w:tcPr>
          <w:p w:rsidR="0053596B" w:rsidRPr="00B87C37" w:rsidRDefault="0053596B" w:rsidP="0053596B">
            <w:pPr>
              <w:pStyle w:val="ListParagraph"/>
              <w:ind w:left="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Maintain LWE</w:t>
            </w:r>
            <w:r w:rsidRPr="00B87C37">
              <w:rPr>
                <w:rFonts w:ascii="Arial Narrow" w:hAnsi="Arial Narrow"/>
              </w:rPr>
              <w:t xml:space="preserve"> presence through social media (</w:t>
            </w:r>
            <w:proofErr w:type="spellStart"/>
            <w:r w:rsidRPr="00B87C37">
              <w:rPr>
                <w:rFonts w:ascii="Arial Narrow" w:hAnsi="Arial Narrow"/>
              </w:rPr>
              <w:t>Facebook</w:t>
            </w:r>
            <w:proofErr w:type="spellEnd"/>
            <w:r w:rsidRPr="00B87C37">
              <w:rPr>
                <w:rFonts w:ascii="Arial Narrow" w:hAnsi="Arial Narrow"/>
              </w:rPr>
              <w:t>, Linked in, Twitter, RSA Fellowship)</w:t>
            </w:r>
          </w:p>
        </w:tc>
        <w:tc>
          <w:tcPr>
            <w:tcW w:w="4261" w:type="dxa"/>
          </w:tcPr>
          <w:p w:rsidR="0053596B" w:rsidRPr="0053596B" w:rsidRDefault="0053596B" w:rsidP="00E75B25">
            <w:pPr>
              <w:spacing w:after="0" w:line="240" w:lineRule="auto"/>
              <w:rPr>
                <w:sz w:val="24"/>
                <w:szCs w:val="24"/>
              </w:rPr>
            </w:pPr>
            <w:r w:rsidRPr="0053596B">
              <w:rPr>
                <w:sz w:val="24"/>
                <w:szCs w:val="24"/>
              </w:rPr>
              <w:t>yes</w:t>
            </w:r>
          </w:p>
        </w:tc>
      </w:tr>
      <w:tr w:rsidR="0053596B" w:rsidTr="0053596B">
        <w:tc>
          <w:tcPr>
            <w:tcW w:w="4261" w:type="dxa"/>
          </w:tcPr>
          <w:p w:rsidR="0053596B" w:rsidRPr="00B87C37" w:rsidRDefault="0053596B" w:rsidP="0053596B">
            <w:pPr>
              <w:pStyle w:val="ListParagraph"/>
              <w:ind w:left="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B87C37">
              <w:rPr>
                <w:rFonts w:ascii="Arial Narrow" w:hAnsi="Arial Narrow"/>
              </w:rPr>
              <w:t xml:space="preserve">romote LWE through conferences in the UK and overseas (LWE to participate in at </w:t>
            </w:r>
            <w:r w:rsidRPr="00B87C37">
              <w:rPr>
                <w:rFonts w:ascii="Arial Narrow" w:hAnsi="Arial Narrow"/>
              </w:rPr>
              <w:tab/>
              <w:t>least two international conferences and one UK conference)</w:t>
            </w:r>
          </w:p>
        </w:tc>
        <w:tc>
          <w:tcPr>
            <w:tcW w:w="4261" w:type="dxa"/>
          </w:tcPr>
          <w:p w:rsidR="0053596B" w:rsidRPr="0053596B" w:rsidRDefault="0053596B" w:rsidP="00E75B25">
            <w:pPr>
              <w:spacing w:after="0" w:line="240" w:lineRule="auto"/>
              <w:rPr>
                <w:sz w:val="24"/>
                <w:szCs w:val="24"/>
              </w:rPr>
            </w:pPr>
            <w:r w:rsidRPr="0053596B">
              <w:rPr>
                <w:sz w:val="24"/>
                <w:szCs w:val="24"/>
              </w:rPr>
              <w:t>yes</w:t>
            </w:r>
          </w:p>
        </w:tc>
      </w:tr>
      <w:tr w:rsidR="0053596B" w:rsidTr="0053596B">
        <w:tc>
          <w:tcPr>
            <w:tcW w:w="4261" w:type="dxa"/>
          </w:tcPr>
          <w:p w:rsidR="0053596B" w:rsidRPr="00B87C37" w:rsidRDefault="0053596B" w:rsidP="00FC6C1B">
            <w:pPr>
              <w:rPr>
                <w:rFonts w:ascii="Arial Narrow" w:hAnsi="Arial Narrow"/>
              </w:rPr>
            </w:pPr>
            <w:r w:rsidRPr="00B87C37">
              <w:rPr>
                <w:rFonts w:ascii="Arial Narrow" w:hAnsi="Arial Narrow"/>
                <w:b/>
              </w:rPr>
              <w:t xml:space="preserve">Continue with </w:t>
            </w:r>
            <w:proofErr w:type="spellStart"/>
            <w:r w:rsidRPr="00B87C37">
              <w:rPr>
                <w:rFonts w:ascii="Arial Narrow" w:hAnsi="Arial Narrow"/>
                <w:b/>
              </w:rPr>
              <w:t>Lifewide</w:t>
            </w:r>
            <w:proofErr w:type="spellEnd"/>
            <w:r w:rsidRPr="00B87C37">
              <w:rPr>
                <w:rFonts w:ascii="Arial Narrow" w:hAnsi="Arial Narrow"/>
                <w:b/>
              </w:rPr>
              <w:t xml:space="preserve"> Development Award pilot</w:t>
            </w:r>
            <w:r w:rsidRPr="00B87C37">
              <w:rPr>
                <w:rFonts w:ascii="Arial Narrow" w:hAnsi="Arial Narrow"/>
              </w:rPr>
              <w:t xml:space="preserve"> supporting at least 20 participants with an appropriate number of mentors. Identify potential </w:t>
            </w:r>
            <w:proofErr w:type="spellStart"/>
            <w:r w:rsidRPr="00B87C37">
              <w:rPr>
                <w:rFonts w:ascii="Arial Narrow" w:hAnsi="Arial Narrow"/>
              </w:rPr>
              <w:t>organisational</w:t>
            </w:r>
            <w:proofErr w:type="spellEnd"/>
            <w:r w:rsidRPr="00B87C37">
              <w:rPr>
                <w:rFonts w:ascii="Arial Narrow" w:hAnsi="Arial Narrow"/>
              </w:rPr>
              <w:t xml:space="preserve"> partners.</w:t>
            </w:r>
          </w:p>
        </w:tc>
        <w:tc>
          <w:tcPr>
            <w:tcW w:w="4261" w:type="dxa"/>
          </w:tcPr>
          <w:p w:rsidR="0053596B" w:rsidRPr="0053596B" w:rsidRDefault="0053596B" w:rsidP="00E75B25">
            <w:pPr>
              <w:spacing w:after="0" w:line="240" w:lineRule="auto"/>
              <w:rPr>
                <w:sz w:val="24"/>
                <w:szCs w:val="24"/>
              </w:rPr>
            </w:pPr>
            <w:r w:rsidRPr="0053596B">
              <w:rPr>
                <w:sz w:val="24"/>
                <w:szCs w:val="24"/>
              </w:rPr>
              <w:t>yes</w:t>
            </w:r>
          </w:p>
          <w:p w:rsidR="0053596B" w:rsidRPr="0053596B" w:rsidRDefault="0053596B" w:rsidP="00E75B25">
            <w:pPr>
              <w:spacing w:after="0" w:line="240" w:lineRule="auto"/>
              <w:rPr>
                <w:sz w:val="24"/>
                <w:szCs w:val="24"/>
              </w:rPr>
            </w:pPr>
            <w:r w:rsidRPr="0053596B">
              <w:rPr>
                <w:sz w:val="24"/>
                <w:szCs w:val="24"/>
              </w:rPr>
              <w:t xml:space="preserve">Bid with Southampton </w:t>
            </w:r>
            <w:proofErr w:type="spellStart"/>
            <w:r w:rsidRPr="0053596B">
              <w:rPr>
                <w:sz w:val="24"/>
                <w:szCs w:val="24"/>
              </w:rPr>
              <w:t>Solent</w:t>
            </w:r>
            <w:proofErr w:type="spellEnd"/>
          </w:p>
        </w:tc>
      </w:tr>
      <w:tr w:rsidR="0053596B" w:rsidTr="0053596B">
        <w:tc>
          <w:tcPr>
            <w:tcW w:w="4261" w:type="dxa"/>
          </w:tcPr>
          <w:p w:rsidR="0053596B" w:rsidRPr="00B87C37" w:rsidRDefault="0053596B" w:rsidP="00FC6C1B">
            <w:pPr>
              <w:rPr>
                <w:rFonts w:ascii="Arial Narrow" w:hAnsi="Arial Narrow"/>
              </w:rPr>
            </w:pPr>
            <w:r w:rsidRPr="00B87C37">
              <w:rPr>
                <w:rFonts w:ascii="Arial Narrow" w:hAnsi="Arial Narrow"/>
                <w:b/>
              </w:rPr>
              <w:t xml:space="preserve">Plan and </w:t>
            </w:r>
            <w:proofErr w:type="spellStart"/>
            <w:r w:rsidRPr="00B87C37">
              <w:rPr>
                <w:rFonts w:ascii="Arial Narrow" w:hAnsi="Arial Narrow"/>
                <w:b/>
              </w:rPr>
              <w:t>organise</w:t>
            </w:r>
            <w:proofErr w:type="spellEnd"/>
            <w:r w:rsidRPr="00B87C37">
              <w:rPr>
                <w:rFonts w:ascii="Arial Narrow" w:hAnsi="Arial Narrow"/>
                <w:b/>
              </w:rPr>
              <w:t xml:space="preserve"> one or more first face to face events (seminars or conferences)</w:t>
            </w:r>
          </w:p>
        </w:tc>
        <w:tc>
          <w:tcPr>
            <w:tcW w:w="4261" w:type="dxa"/>
          </w:tcPr>
          <w:p w:rsidR="0053596B" w:rsidRPr="0053596B" w:rsidRDefault="0053596B" w:rsidP="00E75B25">
            <w:pPr>
              <w:spacing w:after="0" w:line="240" w:lineRule="auto"/>
              <w:rPr>
                <w:sz w:val="24"/>
                <w:szCs w:val="24"/>
              </w:rPr>
            </w:pPr>
            <w:r w:rsidRPr="0053596B">
              <w:rPr>
                <w:sz w:val="24"/>
                <w:szCs w:val="24"/>
              </w:rPr>
              <w:t>yes</w:t>
            </w:r>
          </w:p>
        </w:tc>
      </w:tr>
      <w:tr w:rsidR="0053596B" w:rsidTr="0053596B">
        <w:tc>
          <w:tcPr>
            <w:tcW w:w="4261" w:type="dxa"/>
          </w:tcPr>
          <w:p w:rsidR="0053596B" w:rsidRPr="00B87C37" w:rsidRDefault="0053596B" w:rsidP="00FC6C1B">
            <w:pPr>
              <w:rPr>
                <w:rFonts w:ascii="Arial Narrow" w:hAnsi="Arial Narrow"/>
                <w:b/>
              </w:rPr>
            </w:pPr>
            <w:r w:rsidRPr="00B87C37">
              <w:rPr>
                <w:rFonts w:ascii="Arial Narrow" w:hAnsi="Arial Narrow"/>
                <w:b/>
              </w:rPr>
              <w:t>Engage institutions/</w:t>
            </w:r>
            <w:proofErr w:type="spellStart"/>
            <w:r w:rsidRPr="00B87C37">
              <w:rPr>
                <w:rFonts w:ascii="Arial Narrow" w:hAnsi="Arial Narrow"/>
                <w:b/>
              </w:rPr>
              <w:t>organisations</w:t>
            </w:r>
            <w:proofErr w:type="spellEnd"/>
            <w:r w:rsidRPr="00B87C37">
              <w:rPr>
                <w:rFonts w:ascii="Arial Narrow" w:hAnsi="Arial Narrow"/>
                <w:b/>
              </w:rPr>
              <w:t>/ possibly politicians and their policy advisers</w:t>
            </w:r>
          </w:p>
        </w:tc>
        <w:tc>
          <w:tcPr>
            <w:tcW w:w="4261" w:type="dxa"/>
          </w:tcPr>
          <w:p w:rsidR="0053596B" w:rsidRPr="0053596B" w:rsidRDefault="0053596B" w:rsidP="00E75B25">
            <w:pPr>
              <w:spacing w:after="0" w:line="240" w:lineRule="auto"/>
              <w:rPr>
                <w:sz w:val="24"/>
                <w:szCs w:val="24"/>
              </w:rPr>
            </w:pPr>
            <w:r w:rsidRPr="0053596B">
              <w:rPr>
                <w:sz w:val="24"/>
                <w:szCs w:val="24"/>
              </w:rPr>
              <w:t>no</w:t>
            </w:r>
          </w:p>
        </w:tc>
      </w:tr>
      <w:tr w:rsidR="0053596B" w:rsidTr="0053596B">
        <w:tc>
          <w:tcPr>
            <w:tcW w:w="4261" w:type="dxa"/>
          </w:tcPr>
          <w:p w:rsidR="0053596B" w:rsidRDefault="0053596B" w:rsidP="00FC6C1B">
            <w:pPr>
              <w:rPr>
                <w:rFonts w:ascii="Arial Narrow" w:hAnsi="Arial Narrow"/>
              </w:rPr>
            </w:pPr>
            <w:r w:rsidRPr="00B87C37">
              <w:rPr>
                <w:rFonts w:ascii="Arial Narrow" w:hAnsi="Arial Narrow"/>
                <w:b/>
              </w:rPr>
              <w:t xml:space="preserve">Research &amp; Development </w:t>
            </w:r>
            <w:r w:rsidRPr="00B87C37">
              <w:rPr>
                <w:rFonts w:ascii="Arial Narrow" w:hAnsi="Arial Narrow"/>
              </w:rPr>
              <w:t xml:space="preserve">- to examine the relevance and potential application of LWL/E to </w:t>
            </w:r>
          </w:p>
          <w:p w:rsidR="0053596B" w:rsidRPr="00B87C37" w:rsidRDefault="0053596B" w:rsidP="00FC6C1B">
            <w:pPr>
              <w:rPr>
                <w:rFonts w:ascii="Arial Narrow" w:hAnsi="Arial Narrow"/>
              </w:rPr>
            </w:pPr>
            <w:r w:rsidRPr="00B87C37">
              <w:rPr>
                <w:rFonts w:ascii="Arial Narrow" w:hAnsi="Arial Narrow"/>
              </w:rPr>
              <w:t>a) identity b) 'wellbeing' and  c) 'sustainability' d) frameworks for  connecting, integrating and reflecting on co- and extra-curricular experiences and development 16-19.</w:t>
            </w:r>
          </w:p>
        </w:tc>
        <w:tc>
          <w:tcPr>
            <w:tcW w:w="4261" w:type="dxa"/>
          </w:tcPr>
          <w:p w:rsidR="0053596B" w:rsidRPr="0053596B" w:rsidRDefault="0053596B" w:rsidP="00E75B25">
            <w:pPr>
              <w:spacing w:after="0" w:line="240" w:lineRule="auto"/>
              <w:rPr>
                <w:sz w:val="24"/>
                <w:szCs w:val="24"/>
              </w:rPr>
            </w:pPr>
          </w:p>
          <w:p w:rsidR="0053596B" w:rsidRPr="0053596B" w:rsidRDefault="0053596B" w:rsidP="00E75B25">
            <w:pPr>
              <w:spacing w:after="0" w:line="240" w:lineRule="auto"/>
              <w:rPr>
                <w:sz w:val="24"/>
                <w:szCs w:val="24"/>
              </w:rPr>
            </w:pPr>
            <w:r w:rsidRPr="0053596B">
              <w:rPr>
                <w:sz w:val="24"/>
                <w:szCs w:val="24"/>
              </w:rPr>
              <w:t xml:space="preserve">Yes </w:t>
            </w:r>
            <w:proofErr w:type="spellStart"/>
            <w:r w:rsidRPr="0053596B">
              <w:rPr>
                <w:sz w:val="24"/>
                <w:szCs w:val="24"/>
              </w:rPr>
              <w:t>Lifewide</w:t>
            </w:r>
            <w:proofErr w:type="spellEnd"/>
            <w:r w:rsidRPr="0053596B">
              <w:rPr>
                <w:sz w:val="24"/>
                <w:szCs w:val="24"/>
              </w:rPr>
              <w:t xml:space="preserve"> </w:t>
            </w:r>
            <w:proofErr w:type="spellStart"/>
            <w:r w:rsidRPr="0053596B">
              <w:rPr>
                <w:sz w:val="24"/>
                <w:szCs w:val="24"/>
              </w:rPr>
              <w:t>Mag</w:t>
            </w:r>
            <w:proofErr w:type="spellEnd"/>
            <w:r w:rsidRPr="0053596B">
              <w:rPr>
                <w:sz w:val="24"/>
                <w:szCs w:val="24"/>
              </w:rPr>
              <w:t xml:space="preserve"> and </w:t>
            </w:r>
            <w:proofErr w:type="spellStart"/>
            <w:r w:rsidRPr="0053596B">
              <w:rPr>
                <w:sz w:val="24"/>
                <w:szCs w:val="24"/>
              </w:rPr>
              <w:t>jj</w:t>
            </w:r>
            <w:proofErr w:type="spellEnd"/>
            <w:r w:rsidRPr="0053596B">
              <w:rPr>
                <w:sz w:val="24"/>
                <w:szCs w:val="24"/>
              </w:rPr>
              <w:t xml:space="preserve"> 'Survey of Everyday Learning' chapter</w:t>
            </w:r>
          </w:p>
          <w:p w:rsidR="0053596B" w:rsidRPr="0053596B" w:rsidRDefault="0053596B" w:rsidP="00E75B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53596B" w:rsidRPr="0035384B" w:rsidRDefault="0053596B" w:rsidP="00E75B25">
      <w:pPr>
        <w:spacing w:after="0" w:line="240" w:lineRule="auto"/>
        <w:rPr>
          <w:b/>
          <w:sz w:val="24"/>
          <w:szCs w:val="24"/>
        </w:rPr>
      </w:pPr>
    </w:p>
    <w:p w:rsidR="00105D04" w:rsidRPr="0035384B" w:rsidRDefault="00105D04" w:rsidP="00E75B25">
      <w:pPr>
        <w:spacing w:after="0" w:line="240" w:lineRule="auto"/>
        <w:rPr>
          <w:b/>
          <w:sz w:val="24"/>
          <w:szCs w:val="24"/>
        </w:rPr>
      </w:pPr>
      <w:r w:rsidRPr="0035384B">
        <w:rPr>
          <w:b/>
          <w:sz w:val="24"/>
          <w:szCs w:val="24"/>
        </w:rPr>
        <w:t xml:space="preserve">Norman </w:t>
      </w:r>
      <w:r w:rsidR="0035384B" w:rsidRPr="0035384B">
        <w:rPr>
          <w:b/>
          <w:sz w:val="24"/>
          <w:szCs w:val="24"/>
        </w:rPr>
        <w:t xml:space="preserve">Jackson </w:t>
      </w:r>
      <w:r w:rsidRPr="0035384B">
        <w:rPr>
          <w:b/>
          <w:sz w:val="24"/>
          <w:szCs w:val="24"/>
        </w:rPr>
        <w:t>02/03/13</w:t>
      </w:r>
    </w:p>
    <w:p w:rsidR="004F41D5" w:rsidRPr="0035384B" w:rsidRDefault="004F41D5" w:rsidP="00E75B25">
      <w:pPr>
        <w:spacing w:after="0" w:line="240" w:lineRule="auto"/>
        <w:rPr>
          <w:b/>
          <w:sz w:val="24"/>
          <w:szCs w:val="24"/>
        </w:rPr>
      </w:pPr>
    </w:p>
    <w:p w:rsidR="004F41D5" w:rsidRPr="00E75B25" w:rsidRDefault="004F41D5" w:rsidP="00E75B25">
      <w:pPr>
        <w:spacing w:after="0" w:line="240" w:lineRule="auto"/>
        <w:rPr>
          <w:b/>
          <w:sz w:val="24"/>
          <w:szCs w:val="24"/>
        </w:rPr>
      </w:pPr>
    </w:p>
    <w:sectPr w:rsidR="004F41D5" w:rsidRPr="00E75B25" w:rsidSect="00396E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7C8"/>
    <w:multiLevelType w:val="hybridMultilevel"/>
    <w:tmpl w:val="8BCE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65A7"/>
    <w:multiLevelType w:val="hybridMultilevel"/>
    <w:tmpl w:val="F662C6C4"/>
    <w:lvl w:ilvl="0" w:tplc="08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>
    <w:nsid w:val="54835B6B"/>
    <w:multiLevelType w:val="hybridMultilevel"/>
    <w:tmpl w:val="B8E26C7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3E619C"/>
    <w:rsid w:val="000A451F"/>
    <w:rsid w:val="00105D04"/>
    <w:rsid w:val="001355CC"/>
    <w:rsid w:val="00186F5C"/>
    <w:rsid w:val="002333C8"/>
    <w:rsid w:val="002D08B9"/>
    <w:rsid w:val="0035384B"/>
    <w:rsid w:val="00396E9C"/>
    <w:rsid w:val="003E619C"/>
    <w:rsid w:val="004F41D5"/>
    <w:rsid w:val="0053596B"/>
    <w:rsid w:val="00604D11"/>
    <w:rsid w:val="006843A3"/>
    <w:rsid w:val="0083718E"/>
    <w:rsid w:val="008700E8"/>
    <w:rsid w:val="00875D60"/>
    <w:rsid w:val="009D04FC"/>
    <w:rsid w:val="00C768D5"/>
    <w:rsid w:val="00CF586C"/>
    <w:rsid w:val="00D64938"/>
    <w:rsid w:val="00DB55AA"/>
    <w:rsid w:val="00DC0BCD"/>
    <w:rsid w:val="00E75B25"/>
    <w:rsid w:val="00EA04BE"/>
    <w:rsid w:val="00EB1DC5"/>
    <w:rsid w:val="00F1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19C"/>
    <w:pPr>
      <w:widowControl w:val="0"/>
      <w:spacing w:after="200" w:line="276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5384B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3538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38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E619C"/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F1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133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rsid w:val="004F41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1D5"/>
    <w:pPr>
      <w:widowControl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Default">
    <w:name w:val="Default"/>
    <w:rsid w:val="004F41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4F41D5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4F41D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384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35384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apple-converted-space">
    <w:name w:val="apple-converted-space"/>
    <w:basedOn w:val="DefaultParagraphFont"/>
    <w:rsid w:val="0035384B"/>
  </w:style>
  <w:style w:type="character" w:customStyle="1" w:styleId="Heading4Char">
    <w:name w:val="Heading 4 Char"/>
    <w:basedOn w:val="DefaultParagraphFont"/>
    <w:link w:val="Heading4"/>
    <w:semiHidden/>
    <w:rsid w:val="0035384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table" w:styleId="TableGrid">
    <w:name w:val="Table Grid"/>
    <w:basedOn w:val="TableNormal"/>
    <w:rsid w:val="00535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19C"/>
    <w:pPr>
      <w:widowControl w:val="0"/>
      <w:spacing w:after="200" w:line="276" w:lineRule="auto"/>
    </w:pPr>
    <w:rPr>
      <w:rFonts w:asciiTheme="minorHAnsi" w:eastAsiaTheme="minorHAnsi" w:hAnsiTheme="minorHAnsi" w:cstheme="min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E619C"/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F1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133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rsid w:val="004F41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1D5"/>
    <w:pPr>
      <w:widowControl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Default">
    <w:name w:val="Default"/>
    <w:rsid w:val="004F41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4F41D5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4F41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news?viewArticle=&amp;articleID=5703379478596562996&amp;gid=4667550&amp;type=member&amp;item=210475557&amp;articleURL=http%3A%2F%2Fdlvr%2Eit%2F2tYY4V&amp;urlhash=9IEf&amp;trk=group_most_popular-0-b-shrtt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inkedin.com/groupItem?view=&amp;gid=4667550&amp;type=member&amp;item=217981280&amp;qid=f6b3f385-8442-4acc-b0cd-c07271dc0397&amp;trk=group_most_popular-0-b-ttl&amp;goback=%2Egmp_46675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nkedin.com/groupItem?view=&amp;gid=4667550&amp;type=member&amp;item=217981280&amp;qid=f6b3f385-8442-4acc-b0cd-c07271dc0397&amp;trk=group_most_popular-0-b-ttl&amp;goback=%2Egmp_4667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news?viewArticle=&amp;articleID=5696491691284901912&amp;gid=4667550&amp;type=member&amp;item=204070876&amp;articleURL=http%3A%2F%2Fagoodschool%2Eblogspot%2Ecom%2F2013%2F01%2Fa-short-story-neurosis%2Ehtml&amp;urlhash=IaFj&amp;trk=group_most_popular-0-b-shrt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4</Pages>
  <Words>833</Words>
  <Characters>4400</Characters>
  <Application>Microsoft Office Word</Application>
  <DocSecurity>0</DocSecurity>
  <Lines>77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6</cp:revision>
  <dcterms:created xsi:type="dcterms:W3CDTF">2013-03-02T10:49:00Z</dcterms:created>
  <dcterms:modified xsi:type="dcterms:W3CDTF">2013-03-04T13:44:00Z</dcterms:modified>
</cp:coreProperties>
</file>